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4A45F9" w14:textId="0FBEC8CA" w:rsidR="001C37B9" w:rsidRDefault="001C37B9" w:rsidP="003901B8">
      <w:pPr>
        <w:spacing w:after="0" w:line="480" w:lineRule="auto"/>
        <w:rPr>
          <w:rFonts w:ascii="Times New Roman" w:hAnsi="Times New Roman" w:cs="Times New Roman"/>
          <w:sz w:val="24"/>
          <w:szCs w:val="24"/>
        </w:rPr>
      </w:pPr>
    </w:p>
    <w:p w14:paraId="0286FDAF" w14:textId="77777777" w:rsidR="001C37B9" w:rsidRDefault="001C37B9" w:rsidP="003901B8">
      <w:pPr>
        <w:spacing w:after="0" w:line="480" w:lineRule="auto"/>
        <w:rPr>
          <w:rFonts w:ascii="Times New Roman" w:hAnsi="Times New Roman" w:cs="Times New Roman"/>
          <w:sz w:val="24"/>
          <w:szCs w:val="24"/>
        </w:rPr>
      </w:pPr>
      <w:bookmarkStart w:id="0" w:name="_GoBack"/>
      <w:bookmarkEnd w:id="0"/>
    </w:p>
    <w:p w14:paraId="06BF65E4" w14:textId="61E11F9F" w:rsidR="00801907" w:rsidRPr="0081385A" w:rsidRDefault="001D4008" w:rsidP="003901B8">
      <w:pPr>
        <w:spacing w:after="0" w:line="480" w:lineRule="auto"/>
        <w:rPr>
          <w:rFonts w:ascii="Times New Roman" w:hAnsi="Times New Roman" w:cs="Times New Roman"/>
          <w:sz w:val="24"/>
          <w:szCs w:val="24"/>
        </w:rPr>
      </w:pPr>
      <w:r w:rsidRPr="0081385A">
        <w:rPr>
          <w:rFonts w:ascii="Times New Roman" w:hAnsi="Times New Roman" w:cs="Times New Roman"/>
          <w:sz w:val="24"/>
          <w:szCs w:val="24"/>
        </w:rPr>
        <w:t xml:space="preserve">Introduction </w:t>
      </w:r>
    </w:p>
    <w:p w14:paraId="77B4899B" w14:textId="3276658E" w:rsidR="00CC500B" w:rsidRPr="0081385A" w:rsidRDefault="001D4008" w:rsidP="003901B8">
      <w:pPr>
        <w:spacing w:after="0" w:line="480" w:lineRule="auto"/>
        <w:ind w:firstLine="720"/>
        <w:rPr>
          <w:rFonts w:ascii="Times New Roman" w:hAnsi="Times New Roman" w:cs="Times New Roman"/>
          <w:sz w:val="24"/>
          <w:szCs w:val="24"/>
        </w:rPr>
      </w:pPr>
      <w:r w:rsidRPr="0081385A">
        <w:rPr>
          <w:rFonts w:ascii="Times New Roman" w:hAnsi="Times New Roman" w:cs="Times New Roman"/>
          <w:sz w:val="24"/>
          <w:szCs w:val="24"/>
        </w:rPr>
        <w:t xml:space="preserve">Branding is one of the essential elements </w:t>
      </w:r>
      <w:r w:rsidR="00B90DB4">
        <w:rPr>
          <w:rFonts w:ascii="Times New Roman" w:hAnsi="Times New Roman" w:cs="Times New Roman"/>
          <w:sz w:val="24"/>
          <w:szCs w:val="24"/>
        </w:rPr>
        <w:t>in</w:t>
      </w:r>
      <w:r w:rsidRPr="0081385A">
        <w:rPr>
          <w:rFonts w:ascii="Times New Roman" w:hAnsi="Times New Roman" w:cs="Times New Roman"/>
          <w:sz w:val="24"/>
          <w:szCs w:val="24"/>
        </w:rPr>
        <w:t xml:space="preserve"> the organizational/company business strategy. </w:t>
      </w:r>
      <w:r w:rsidR="00B90DB4">
        <w:rPr>
          <w:rFonts w:ascii="Times New Roman" w:hAnsi="Times New Roman" w:cs="Times New Roman"/>
          <w:sz w:val="24"/>
          <w:szCs w:val="24"/>
        </w:rPr>
        <w:t xml:space="preserve">Branding also include business name, logo, symbol, package design etc. </w:t>
      </w:r>
      <w:r w:rsidRPr="0081385A">
        <w:rPr>
          <w:rFonts w:ascii="Times New Roman" w:hAnsi="Times New Roman" w:cs="Times New Roman"/>
          <w:sz w:val="24"/>
          <w:szCs w:val="24"/>
        </w:rPr>
        <w:t xml:space="preserve">In business marketing, branding </w:t>
      </w:r>
      <w:r w:rsidR="001C37B9">
        <w:rPr>
          <w:rFonts w:ascii="Times New Roman" w:hAnsi="Times New Roman" w:cs="Times New Roman"/>
          <w:sz w:val="24"/>
          <w:szCs w:val="24"/>
        </w:rPr>
        <w:t>also</w:t>
      </w:r>
      <w:r w:rsidRPr="0081385A">
        <w:rPr>
          <w:rFonts w:ascii="Times New Roman" w:hAnsi="Times New Roman" w:cs="Times New Roman"/>
          <w:sz w:val="24"/>
          <w:szCs w:val="24"/>
        </w:rPr>
        <w:t xml:space="preserve"> considered as an advertising element of the organization or a company. </w:t>
      </w:r>
      <w:bookmarkStart w:id="1" w:name="OLE_LINK1"/>
      <w:bookmarkStart w:id="2" w:name="OLE_LINK2"/>
      <w:r w:rsidRPr="0081385A">
        <w:rPr>
          <w:rFonts w:ascii="Times New Roman" w:hAnsi="Times New Roman" w:cs="Times New Roman"/>
          <w:sz w:val="24"/>
          <w:szCs w:val="24"/>
        </w:rPr>
        <w:t xml:space="preserve">However, majority of the business owner including business </w:t>
      </w:r>
      <w:r w:rsidR="008727FA" w:rsidRPr="0081385A">
        <w:rPr>
          <w:rFonts w:ascii="Times New Roman" w:hAnsi="Times New Roman" w:cs="Times New Roman"/>
          <w:sz w:val="24"/>
          <w:szCs w:val="24"/>
        </w:rPr>
        <w:t>managers have a perception that the aspect of branding is all about the managing the image of the product which an alternative means that is very different from the management of business products.</w:t>
      </w:r>
      <w:bookmarkEnd w:id="1"/>
      <w:bookmarkEnd w:id="2"/>
      <w:r w:rsidR="001C37B9">
        <w:rPr>
          <w:rFonts w:ascii="Times New Roman" w:hAnsi="Times New Roman" w:cs="Times New Roman"/>
          <w:sz w:val="24"/>
          <w:szCs w:val="24"/>
        </w:rPr>
        <w:t xml:space="preserve"> Branding could be expensive, valuable</w:t>
      </w:r>
      <w:r w:rsidR="001C37B9">
        <w:rPr>
          <w:rFonts w:ascii="Times New Roman" w:hAnsi="Times New Roman" w:cs="Times New Roman"/>
          <w:sz w:val="24"/>
          <w:szCs w:val="24"/>
          <w:lang w:eastAsia="zh-CN"/>
        </w:rPr>
        <w:t>, continuable and also destroyable. In fact, it is more easier to destroy your brand compare to building one</w:t>
      </w:r>
      <w:r w:rsidR="001C37B9">
        <w:rPr>
          <w:rFonts w:ascii="Times New Roman" w:hAnsi="Times New Roman" w:cs="Times New Roman" w:hint="eastAsia"/>
          <w:sz w:val="24"/>
          <w:szCs w:val="24"/>
          <w:lang w:eastAsia="zh-CN"/>
        </w:rPr>
        <w:t>，</w:t>
      </w:r>
      <w:r w:rsidR="001C37B9" w:rsidRPr="001C37B9">
        <w:rPr>
          <w:rFonts w:ascii="Times New Roman" w:hAnsi="Times New Roman" w:cs="Times New Roman"/>
          <w:sz w:val="24"/>
          <w:szCs w:val="24"/>
          <w:lang w:eastAsia="zh-CN"/>
        </w:rPr>
        <w:t>Volkswagen</w:t>
      </w:r>
      <w:r w:rsidR="00B90DB4">
        <w:rPr>
          <w:rFonts w:ascii="Times New Roman" w:hAnsi="Times New Roman" w:cs="Times New Roman"/>
          <w:sz w:val="24"/>
          <w:szCs w:val="24"/>
        </w:rPr>
        <w:t xml:space="preserve"> </w:t>
      </w:r>
      <w:r w:rsidR="001C37B9">
        <w:rPr>
          <w:rFonts w:ascii="Times New Roman" w:hAnsi="Times New Roman" w:cs="Times New Roman" w:hint="eastAsia"/>
          <w:sz w:val="24"/>
          <w:szCs w:val="24"/>
          <w:lang w:eastAsia="zh-CN"/>
        </w:rPr>
        <w:t>is</w:t>
      </w:r>
      <w:r w:rsidR="001C37B9">
        <w:rPr>
          <w:rFonts w:ascii="Times New Roman" w:hAnsi="Times New Roman" w:cs="Times New Roman"/>
          <w:sz w:val="24"/>
          <w:szCs w:val="24"/>
          <w:lang w:eastAsia="zh-CN"/>
        </w:rPr>
        <w:t xml:space="preserve"> one of the significant example of destroying their brand by </w:t>
      </w:r>
      <w:r w:rsidR="001C37B9" w:rsidRPr="001C37B9">
        <w:rPr>
          <w:rFonts w:ascii="Times New Roman" w:hAnsi="Times New Roman" w:cs="Times New Roman"/>
          <w:sz w:val="24"/>
          <w:szCs w:val="24"/>
          <w:lang w:eastAsia="zh-CN"/>
        </w:rPr>
        <w:t>dishonest</w:t>
      </w:r>
      <w:r w:rsidR="001C37B9">
        <w:rPr>
          <w:rFonts w:ascii="Times New Roman" w:hAnsi="Times New Roman" w:cs="Times New Roman"/>
          <w:sz w:val="24"/>
          <w:szCs w:val="24"/>
          <w:lang w:eastAsia="zh-CN"/>
        </w:rPr>
        <w:t xml:space="preserve">. </w:t>
      </w:r>
      <w:r w:rsidR="008727FA" w:rsidRPr="0081385A">
        <w:rPr>
          <w:rFonts w:ascii="Times New Roman" w:hAnsi="Times New Roman" w:cs="Times New Roman" w:hint="eastAsia"/>
          <w:sz w:val="24"/>
          <w:szCs w:val="24"/>
          <w:lang w:eastAsia="zh-CN"/>
        </w:rPr>
        <w:t>H</w:t>
      </w:r>
      <w:r w:rsidR="008727FA" w:rsidRPr="0081385A">
        <w:rPr>
          <w:rFonts w:ascii="Times New Roman" w:hAnsi="Times New Roman" w:cs="Times New Roman"/>
          <w:sz w:val="24"/>
          <w:szCs w:val="24"/>
        </w:rPr>
        <w:t>owever, this paper explains the various strengths and weakness of the branding in Sephora stores, including the perceptions that provide an argument on branding.</w:t>
      </w:r>
    </w:p>
    <w:p w14:paraId="640FFED6" w14:textId="77777777" w:rsidR="00B27F9E" w:rsidRPr="0081385A" w:rsidRDefault="001D4008" w:rsidP="003901B8">
      <w:pPr>
        <w:spacing w:after="0" w:line="480" w:lineRule="auto"/>
        <w:rPr>
          <w:rFonts w:ascii="Times New Roman" w:hAnsi="Times New Roman" w:cs="Times New Roman"/>
          <w:sz w:val="24"/>
          <w:szCs w:val="24"/>
        </w:rPr>
      </w:pPr>
      <w:r w:rsidRPr="0081385A">
        <w:rPr>
          <w:rFonts w:ascii="Times New Roman" w:hAnsi="Times New Roman" w:cs="Times New Roman"/>
          <w:noProof/>
          <w:sz w:val="24"/>
          <w:szCs w:val="24"/>
        </w:rPr>
        <w:drawing>
          <wp:inline distT="0" distB="0" distL="0" distR="0" wp14:anchorId="69333612" wp14:editId="486FE87A">
            <wp:extent cx="3139616" cy="2086537"/>
            <wp:effectExtent l="0" t="0" r="3810" b="9525"/>
            <wp:docPr id="6" name="Picture 6" descr="(Photo by Charley Gallay/Getty Images for Sephor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517194" name="Picture 10" descr="(Photo by Charley Gallay/Getty Images for Sephora )"/>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3166821" cy="2104617"/>
                    </a:xfrm>
                    <a:prstGeom prst="rect">
                      <a:avLst/>
                    </a:prstGeom>
                    <a:noFill/>
                    <a:ln>
                      <a:noFill/>
                    </a:ln>
                  </pic:spPr>
                </pic:pic>
              </a:graphicData>
            </a:graphic>
          </wp:inline>
        </w:drawing>
      </w:r>
    </w:p>
    <w:p w14:paraId="0750E875" w14:textId="0740ABCD" w:rsidR="007F210F" w:rsidRPr="0081385A" w:rsidRDefault="001D4008" w:rsidP="003901B8">
      <w:pPr>
        <w:spacing w:after="0" w:line="480" w:lineRule="auto"/>
        <w:ind w:firstLine="720"/>
        <w:rPr>
          <w:rFonts w:ascii="Times New Roman" w:hAnsi="Times New Roman" w:cs="Times New Roman"/>
          <w:sz w:val="24"/>
          <w:szCs w:val="24"/>
        </w:rPr>
      </w:pPr>
      <w:r w:rsidRPr="0081385A">
        <w:rPr>
          <w:rFonts w:ascii="Times New Roman" w:hAnsi="Times New Roman" w:cs="Times New Roman"/>
          <w:sz w:val="24"/>
          <w:szCs w:val="24"/>
        </w:rPr>
        <w:t xml:space="preserve">Firstly, it is a strategic point used by Sephora stores to display their products in the field of market. Also, Sephora </w:t>
      </w:r>
      <w:r w:rsidR="00754196" w:rsidRPr="0081385A">
        <w:rPr>
          <w:rFonts w:ascii="Times New Roman" w:hAnsi="Times New Roman" w:cs="Times New Roman"/>
          <w:sz w:val="24"/>
          <w:szCs w:val="24"/>
        </w:rPr>
        <w:t xml:space="preserve">stores used branding as a central point of adding customers' value to their products but not an issue of displaying their products images. In addition to the other strengths, branding is a primary tool that creates and maintains </w:t>
      </w:r>
      <w:r w:rsidR="00F17681" w:rsidRPr="0081385A">
        <w:rPr>
          <w:rFonts w:ascii="Times New Roman" w:hAnsi="Times New Roman" w:cs="Times New Roman"/>
          <w:sz w:val="24"/>
          <w:szCs w:val="24"/>
        </w:rPr>
        <w:t xml:space="preserve">its competitive advantage in the </w:t>
      </w:r>
      <w:r w:rsidR="00F17681" w:rsidRPr="0081385A">
        <w:rPr>
          <w:rFonts w:ascii="Times New Roman" w:hAnsi="Times New Roman" w:cs="Times New Roman"/>
          <w:sz w:val="24"/>
          <w:szCs w:val="24"/>
        </w:rPr>
        <w:lastRenderedPageBreak/>
        <w:t xml:space="preserve">market. Generally, branding is like a business culture that moves around many business organizations and companies. </w:t>
      </w:r>
      <w:r w:rsidR="000D65F3">
        <w:rPr>
          <w:rFonts w:ascii="Times New Roman" w:hAnsi="Times New Roman" w:cs="Times New Roman"/>
          <w:sz w:val="24"/>
          <w:szCs w:val="24"/>
        </w:rPr>
        <w:t xml:space="preserve">For example, </w:t>
      </w:r>
      <w:r w:rsidR="00DD5220">
        <w:rPr>
          <w:rFonts w:ascii="Times New Roman" w:hAnsi="Times New Roman" w:cs="Times New Roman"/>
          <w:sz w:val="24"/>
          <w:szCs w:val="24"/>
        </w:rPr>
        <w:t>when I walk in the</w:t>
      </w:r>
      <w:r w:rsidR="000D65F3">
        <w:rPr>
          <w:rFonts w:ascii="Times New Roman" w:hAnsi="Times New Roman" w:cs="Times New Roman"/>
          <w:sz w:val="24"/>
          <w:szCs w:val="24"/>
        </w:rPr>
        <w:t xml:space="preserve"> Sephora stores, there lay out are </w:t>
      </w:r>
      <w:r w:rsidR="00DD5220">
        <w:rPr>
          <w:rFonts w:ascii="Times New Roman" w:hAnsi="Times New Roman" w:cs="Times New Roman"/>
          <w:sz w:val="24"/>
          <w:szCs w:val="24"/>
        </w:rPr>
        <w:t xml:space="preserve">mostly </w:t>
      </w:r>
      <w:r w:rsidR="000D65F3">
        <w:rPr>
          <w:rFonts w:ascii="Times New Roman" w:hAnsi="Times New Roman" w:cs="Times New Roman"/>
          <w:sz w:val="24"/>
          <w:szCs w:val="24"/>
        </w:rPr>
        <w:t xml:space="preserve">the same, which you know where to get the stuff you usually wanted. </w:t>
      </w:r>
      <w:r w:rsidR="00F17681" w:rsidRPr="0081385A">
        <w:rPr>
          <w:rFonts w:ascii="Times New Roman" w:hAnsi="Times New Roman" w:cs="Times New Roman"/>
          <w:sz w:val="24"/>
          <w:szCs w:val="24"/>
        </w:rPr>
        <w:t>Despite the many strengths, there is also some weakness associat</w:t>
      </w:r>
      <w:r w:rsidR="00CC500B" w:rsidRPr="0081385A">
        <w:rPr>
          <w:rFonts w:ascii="Times New Roman" w:hAnsi="Times New Roman" w:cs="Times New Roman"/>
          <w:sz w:val="24"/>
          <w:szCs w:val="24"/>
        </w:rPr>
        <w:t>ed with branding, particularly t</w:t>
      </w:r>
      <w:r w:rsidR="00F17681" w:rsidRPr="0081385A">
        <w:rPr>
          <w:rFonts w:ascii="Times New Roman" w:hAnsi="Times New Roman" w:cs="Times New Roman"/>
          <w:sz w:val="24"/>
          <w:szCs w:val="24"/>
        </w:rPr>
        <w:t>o the Sephora store. To mention a few,</w:t>
      </w:r>
      <w:r w:rsidR="00CC500B" w:rsidRPr="0081385A">
        <w:rPr>
          <w:rFonts w:ascii="Times New Roman" w:hAnsi="Times New Roman" w:cs="Times New Roman"/>
          <w:sz w:val="24"/>
          <w:szCs w:val="24"/>
        </w:rPr>
        <w:t xml:space="preserve"> it is costly</w:t>
      </w:r>
      <w:r w:rsidR="001C37B9">
        <w:rPr>
          <w:rFonts w:ascii="Times New Roman" w:hAnsi="Times New Roman" w:cs="Times New Roman"/>
          <w:sz w:val="24"/>
          <w:szCs w:val="24"/>
        </w:rPr>
        <w:t xml:space="preserve"> </w:t>
      </w:r>
      <w:r w:rsidR="001C37B9">
        <w:rPr>
          <w:rFonts w:ascii="Times New Roman" w:hAnsi="Times New Roman" w:cs="Times New Roman" w:hint="eastAsia"/>
          <w:sz w:val="24"/>
          <w:szCs w:val="24"/>
          <w:lang w:eastAsia="zh-CN"/>
        </w:rPr>
        <w:t>and</w:t>
      </w:r>
      <w:r w:rsidR="001C37B9">
        <w:rPr>
          <w:rFonts w:ascii="Times New Roman" w:hAnsi="Times New Roman" w:cs="Times New Roman"/>
          <w:sz w:val="24"/>
          <w:szCs w:val="24"/>
          <w:lang w:eastAsia="zh-CN"/>
        </w:rPr>
        <w:t xml:space="preserve"> </w:t>
      </w:r>
      <w:r w:rsidR="001C37B9" w:rsidRPr="001C37B9">
        <w:rPr>
          <w:rFonts w:ascii="Times New Roman" w:hAnsi="Times New Roman" w:cs="Times New Roman"/>
          <w:sz w:val="24"/>
          <w:szCs w:val="24"/>
          <w:lang w:eastAsia="zh-CN"/>
        </w:rPr>
        <w:t xml:space="preserve">time </w:t>
      </w:r>
      <w:r w:rsidR="00C73562" w:rsidRPr="001C37B9">
        <w:rPr>
          <w:rFonts w:ascii="Times New Roman" w:hAnsi="Times New Roman" w:cs="Times New Roman"/>
          <w:sz w:val="24"/>
          <w:szCs w:val="24"/>
          <w:lang w:eastAsia="zh-CN"/>
        </w:rPr>
        <w:t>consuming</w:t>
      </w:r>
      <w:r w:rsidR="001C37B9">
        <w:rPr>
          <w:rFonts w:ascii="Times New Roman" w:hAnsi="Times New Roman" w:cs="Times New Roman"/>
          <w:sz w:val="24"/>
          <w:szCs w:val="24"/>
          <w:lang w:eastAsia="zh-CN"/>
        </w:rPr>
        <w:t>.</w:t>
      </w:r>
    </w:p>
    <w:p w14:paraId="269811F4" w14:textId="7F19ECEA" w:rsidR="000D65F3" w:rsidRPr="0081385A" w:rsidRDefault="001D4008" w:rsidP="003901B8">
      <w:pPr>
        <w:spacing w:after="0" w:line="480" w:lineRule="auto"/>
        <w:rPr>
          <w:rFonts w:ascii="Times New Roman" w:hAnsi="Times New Roman" w:cs="Times New Roman"/>
          <w:sz w:val="24"/>
          <w:szCs w:val="24"/>
        </w:rPr>
      </w:pPr>
      <w:r w:rsidRPr="0081385A">
        <w:rPr>
          <w:rFonts w:ascii="Times New Roman" w:hAnsi="Times New Roman" w:cs="Times New Roman"/>
          <w:sz w:val="24"/>
          <w:szCs w:val="24"/>
        </w:rPr>
        <w:t xml:space="preserve"> </w:t>
      </w:r>
      <w:r w:rsidR="0081385A">
        <w:rPr>
          <w:rFonts w:ascii="Times New Roman" w:hAnsi="Times New Roman" w:cs="Times New Roman"/>
          <w:sz w:val="24"/>
          <w:szCs w:val="24"/>
        </w:rPr>
        <w:tab/>
      </w:r>
      <w:r w:rsidRPr="0081385A">
        <w:rPr>
          <w:rFonts w:ascii="Times New Roman" w:hAnsi="Times New Roman" w:cs="Times New Roman"/>
          <w:sz w:val="24"/>
          <w:szCs w:val="24"/>
        </w:rPr>
        <w:t xml:space="preserve">In the case, it requires a substantial and expansive advertisement, beautiful packages as well as effective sales and promotions, which is a bit threshold to the Sephora stores. This is because creating up brand recognition and loyalty to its customers is very expensive, especially with Sephora stores. For instance, </w:t>
      </w:r>
      <w:r w:rsidR="001C37B9">
        <w:rPr>
          <w:rFonts w:ascii="Times New Roman" w:hAnsi="Times New Roman" w:cs="Times New Roman"/>
          <w:sz w:val="24"/>
          <w:szCs w:val="24"/>
        </w:rPr>
        <w:t xml:space="preserve">when I walk in </w:t>
      </w:r>
      <w:r w:rsidRPr="0081385A">
        <w:rPr>
          <w:rFonts w:ascii="Times New Roman" w:hAnsi="Times New Roman" w:cs="Times New Roman"/>
          <w:sz w:val="24"/>
          <w:szCs w:val="24"/>
        </w:rPr>
        <w:t>Sephora store</w:t>
      </w:r>
      <w:r w:rsidR="001C37B9">
        <w:rPr>
          <w:rFonts w:ascii="Times New Roman" w:hAnsi="Times New Roman" w:cs="Times New Roman"/>
          <w:sz w:val="24"/>
          <w:szCs w:val="24"/>
        </w:rPr>
        <w:t xml:space="preserve"> they</w:t>
      </w:r>
      <w:r w:rsidRPr="0081385A">
        <w:rPr>
          <w:rFonts w:ascii="Times New Roman" w:hAnsi="Times New Roman" w:cs="Times New Roman"/>
          <w:sz w:val="24"/>
          <w:szCs w:val="24"/>
        </w:rPr>
        <w:t xml:space="preserve"> have got many features, including a variety of beauty items ranging to over three hundred different brands of products.</w:t>
      </w:r>
      <w:r w:rsidR="001C37B9">
        <w:rPr>
          <w:rFonts w:ascii="Times New Roman" w:hAnsi="Times New Roman" w:cs="Times New Roman"/>
          <w:sz w:val="24"/>
          <w:szCs w:val="24"/>
        </w:rPr>
        <w:t xml:space="preserve"> Which provide me a good experience shopping around because its organized, and a lot of </w:t>
      </w:r>
      <w:r w:rsidR="001C37B9">
        <w:rPr>
          <w:rFonts w:ascii="Times New Roman" w:hAnsi="Times New Roman" w:cs="Times New Roman" w:hint="eastAsia"/>
          <w:sz w:val="24"/>
          <w:szCs w:val="24"/>
          <w:lang w:eastAsia="zh-CN"/>
        </w:rPr>
        <w:t>choice</w:t>
      </w:r>
      <w:r w:rsidR="001C37B9">
        <w:rPr>
          <w:rFonts w:ascii="Times New Roman" w:hAnsi="Times New Roman" w:cs="Times New Roman"/>
          <w:sz w:val="24"/>
          <w:szCs w:val="24"/>
          <w:lang w:eastAsia="zh-CN"/>
        </w:rPr>
        <w:t>.</w:t>
      </w:r>
      <w:r w:rsidRPr="0081385A">
        <w:rPr>
          <w:rFonts w:ascii="Times New Roman" w:hAnsi="Times New Roman" w:cs="Times New Roman"/>
          <w:sz w:val="24"/>
          <w:szCs w:val="24"/>
        </w:rPr>
        <w:t xml:space="preserve"> These products include the ladies make-ups, urban decay, the benefits cosmetic, first aid beauty and many others. Also, Sephora stores offer their own produced make-ups like skincare services, beauty tools as well as accessories. </w:t>
      </w:r>
      <w:r w:rsidR="00DD5220" w:rsidRPr="0081385A">
        <w:rPr>
          <w:rFonts w:ascii="Times New Roman" w:hAnsi="Times New Roman" w:cs="Times New Roman"/>
          <w:sz w:val="24"/>
          <w:szCs w:val="24"/>
        </w:rPr>
        <w:t>Therefore,</w:t>
      </w:r>
      <w:r w:rsidRPr="0081385A">
        <w:rPr>
          <w:rFonts w:ascii="Times New Roman" w:hAnsi="Times New Roman" w:cs="Times New Roman"/>
          <w:sz w:val="24"/>
          <w:szCs w:val="24"/>
        </w:rPr>
        <w:t xml:space="preserve"> all these branding requirements subject considerable expenses and cost to the Sephora stores.</w:t>
      </w:r>
      <w:r w:rsidR="000D65F3">
        <w:rPr>
          <w:rFonts w:ascii="Times New Roman" w:hAnsi="Times New Roman" w:cs="Times New Roman"/>
          <w:sz w:val="24"/>
          <w:szCs w:val="24"/>
        </w:rPr>
        <w:t xml:space="preserve"> But this branding </w:t>
      </w:r>
      <w:r w:rsidR="00DD5220">
        <w:rPr>
          <w:rFonts w:ascii="Times New Roman" w:hAnsi="Times New Roman" w:cs="Times New Roman"/>
          <w:sz w:val="24"/>
          <w:szCs w:val="24"/>
        </w:rPr>
        <w:t>strategy reduces</w:t>
      </w:r>
      <w:r w:rsidR="000D65F3">
        <w:rPr>
          <w:rFonts w:ascii="Times New Roman" w:hAnsi="Times New Roman" w:cs="Times New Roman"/>
          <w:sz w:val="24"/>
          <w:szCs w:val="24"/>
        </w:rPr>
        <w:t xml:space="preserve"> the risks in </w:t>
      </w:r>
      <w:r w:rsidR="001C37B9">
        <w:rPr>
          <w:rFonts w:ascii="Times New Roman" w:hAnsi="Times New Roman" w:cs="Times New Roman"/>
          <w:sz w:val="24"/>
          <w:szCs w:val="24"/>
        </w:rPr>
        <w:t>product</w:t>
      </w:r>
      <w:r w:rsidR="000D65F3">
        <w:rPr>
          <w:rFonts w:ascii="Times New Roman" w:hAnsi="Times New Roman" w:cs="Times New Roman"/>
          <w:sz w:val="24"/>
          <w:szCs w:val="24"/>
        </w:rPr>
        <w:t xml:space="preserve"> decisions for </w:t>
      </w:r>
      <w:r w:rsidR="00DD5220">
        <w:rPr>
          <w:rFonts w:ascii="Times New Roman" w:hAnsi="Times New Roman" w:cs="Times New Roman"/>
          <w:sz w:val="24"/>
          <w:szCs w:val="24"/>
        </w:rPr>
        <w:t>customers</w:t>
      </w:r>
      <w:r w:rsidR="000D65F3">
        <w:rPr>
          <w:rFonts w:ascii="Times New Roman" w:hAnsi="Times New Roman" w:cs="Times New Roman"/>
          <w:sz w:val="24"/>
          <w:szCs w:val="24"/>
        </w:rPr>
        <w:t>, since there are a lot of fake product in the market, Sephora’s brand does protect customer from getting fake item, which create value and population</w:t>
      </w:r>
      <w:r w:rsidR="00DD5220">
        <w:rPr>
          <w:rFonts w:ascii="Times New Roman" w:hAnsi="Times New Roman" w:cs="Times New Roman"/>
          <w:sz w:val="24"/>
          <w:szCs w:val="24"/>
        </w:rPr>
        <w:t>, this is one of the reason why I choose Sephora.</w:t>
      </w:r>
    </w:p>
    <w:p w14:paraId="0602ABBC" w14:textId="77777777" w:rsidR="007F210F" w:rsidRPr="0081385A" w:rsidRDefault="001D4008" w:rsidP="003901B8">
      <w:pPr>
        <w:spacing w:after="0" w:line="480" w:lineRule="auto"/>
        <w:rPr>
          <w:rFonts w:ascii="Times New Roman" w:hAnsi="Times New Roman" w:cs="Times New Roman"/>
          <w:sz w:val="24"/>
          <w:szCs w:val="24"/>
        </w:rPr>
      </w:pPr>
      <w:r w:rsidRPr="0081385A">
        <w:rPr>
          <w:rFonts w:ascii="Times New Roman" w:hAnsi="Times New Roman" w:cs="Times New Roman"/>
          <w:sz w:val="24"/>
          <w:szCs w:val="24"/>
        </w:rPr>
        <w:t xml:space="preserve">Strengths of </w:t>
      </w:r>
      <w:r w:rsidR="00F67DAE" w:rsidRPr="0081385A">
        <w:rPr>
          <w:rFonts w:ascii="Times New Roman" w:hAnsi="Times New Roman" w:cs="Times New Roman"/>
          <w:sz w:val="24"/>
          <w:szCs w:val="24"/>
        </w:rPr>
        <w:t xml:space="preserve">Sephora Store </w:t>
      </w:r>
      <w:r w:rsidRPr="0081385A">
        <w:rPr>
          <w:rFonts w:ascii="Times New Roman" w:hAnsi="Times New Roman" w:cs="Times New Roman"/>
          <w:sz w:val="24"/>
          <w:szCs w:val="24"/>
        </w:rPr>
        <w:t xml:space="preserve">Branding </w:t>
      </w:r>
    </w:p>
    <w:p w14:paraId="2F8309DD" w14:textId="77777777" w:rsidR="003E3B88" w:rsidRPr="0081385A" w:rsidRDefault="001D4008" w:rsidP="003901B8">
      <w:pPr>
        <w:spacing w:after="0" w:line="480" w:lineRule="auto"/>
        <w:ind w:firstLine="720"/>
        <w:rPr>
          <w:rFonts w:ascii="Times New Roman" w:hAnsi="Times New Roman" w:cs="Times New Roman"/>
          <w:sz w:val="24"/>
          <w:szCs w:val="24"/>
        </w:rPr>
      </w:pPr>
      <w:r w:rsidRPr="0081385A">
        <w:rPr>
          <w:rFonts w:ascii="Times New Roman" w:hAnsi="Times New Roman" w:cs="Times New Roman"/>
          <w:sz w:val="24"/>
          <w:szCs w:val="24"/>
        </w:rPr>
        <w:t xml:space="preserve">One of the strengths of Sephora, which is a beauty and cosmetic stores receive from </w:t>
      </w:r>
      <w:r w:rsidR="008B7C64" w:rsidRPr="0081385A">
        <w:rPr>
          <w:rFonts w:ascii="Times New Roman" w:hAnsi="Times New Roman" w:cs="Times New Roman"/>
          <w:sz w:val="24"/>
          <w:szCs w:val="24"/>
        </w:rPr>
        <w:t>branding their products</w:t>
      </w:r>
      <w:r w:rsidRPr="0081385A">
        <w:rPr>
          <w:rFonts w:ascii="Times New Roman" w:hAnsi="Times New Roman" w:cs="Times New Roman"/>
          <w:sz w:val="24"/>
          <w:szCs w:val="24"/>
        </w:rPr>
        <w:t xml:space="preserve"> is </w:t>
      </w:r>
      <w:r w:rsidR="008B7C64" w:rsidRPr="0081385A">
        <w:rPr>
          <w:rFonts w:ascii="Times New Roman" w:hAnsi="Times New Roman" w:cs="Times New Roman"/>
          <w:sz w:val="24"/>
          <w:szCs w:val="24"/>
        </w:rPr>
        <w:t xml:space="preserve">a </w:t>
      </w:r>
      <w:r w:rsidRPr="0081385A">
        <w:rPr>
          <w:rFonts w:ascii="Times New Roman" w:hAnsi="Times New Roman" w:cs="Times New Roman"/>
          <w:sz w:val="24"/>
          <w:szCs w:val="24"/>
        </w:rPr>
        <w:t>competitive advantage.</w:t>
      </w:r>
      <w:r w:rsidR="008B7C64" w:rsidRPr="0081385A">
        <w:rPr>
          <w:rFonts w:ascii="Times New Roman" w:hAnsi="Times New Roman" w:cs="Times New Roman"/>
          <w:sz w:val="24"/>
          <w:szCs w:val="24"/>
        </w:rPr>
        <w:t xml:space="preserve"> Sephora stores have powerful branding techniques to their beauty and cosmetic products, which gives them a good competitive advantage to their counterparts. The benefits they receive as a result of their branding techniques </w:t>
      </w:r>
      <w:r w:rsidR="008B7C64" w:rsidRPr="0081385A">
        <w:rPr>
          <w:rFonts w:ascii="Times New Roman" w:hAnsi="Times New Roman" w:cs="Times New Roman"/>
          <w:sz w:val="24"/>
          <w:szCs w:val="24"/>
        </w:rPr>
        <w:lastRenderedPageBreak/>
        <w:t>do not only rely based on customers, but also it provides a channel for negotiation with their respective partners. It has an influential branding culture that offers them with considerable control infor</w:t>
      </w:r>
      <w:r w:rsidR="003E5D72" w:rsidRPr="0081385A">
        <w:rPr>
          <w:rFonts w:ascii="Times New Roman" w:hAnsi="Times New Roman" w:cs="Times New Roman"/>
          <w:sz w:val="24"/>
          <w:szCs w:val="24"/>
        </w:rPr>
        <w:t xml:space="preserve">ming policies, therefore, giving them powers to influence and </w:t>
      </w:r>
      <w:r w:rsidR="008B7C64" w:rsidRPr="0081385A">
        <w:rPr>
          <w:rFonts w:ascii="Times New Roman" w:hAnsi="Times New Roman" w:cs="Times New Roman"/>
          <w:sz w:val="24"/>
          <w:szCs w:val="24"/>
        </w:rPr>
        <w:t>negotiate with their retailers.</w:t>
      </w:r>
      <w:r w:rsidRPr="0081385A">
        <w:rPr>
          <w:rFonts w:ascii="Times New Roman" w:hAnsi="Times New Roman" w:cs="Times New Roman"/>
          <w:sz w:val="24"/>
          <w:szCs w:val="24"/>
        </w:rPr>
        <w:t xml:space="preserve"> The varieties of brands associated with Sephora stores across the world is the reason behind its exceptional achievement in the sale of beauty and cosmetic products. </w:t>
      </w:r>
    </w:p>
    <w:p w14:paraId="511E3076" w14:textId="0C873DAC" w:rsidR="00177D61" w:rsidRDefault="001D4008" w:rsidP="003901B8">
      <w:pPr>
        <w:spacing w:after="0" w:line="480" w:lineRule="auto"/>
        <w:ind w:firstLine="720"/>
        <w:rPr>
          <w:rFonts w:ascii="Times New Roman" w:hAnsi="Times New Roman" w:cs="Times New Roman"/>
          <w:sz w:val="24"/>
          <w:szCs w:val="24"/>
        </w:rPr>
      </w:pPr>
      <w:bookmarkStart w:id="3" w:name="OLE_LINK3"/>
      <w:r w:rsidRPr="0081385A">
        <w:rPr>
          <w:rFonts w:ascii="Times New Roman" w:hAnsi="Times New Roman" w:cs="Times New Roman"/>
          <w:sz w:val="24"/>
          <w:szCs w:val="24"/>
        </w:rPr>
        <w:t xml:space="preserve">In marketing, it is believed that customers have little or no interest in the tangible nature of the products or excellent services. Still, they are more interested in other components like the outlook of the product they have to use, which is probably an image that is impressive and attractive to them when they use the brand item. Hence, with Sephora, having a variety of products brands, they have an excellent opportunity to attract more customers who will have the chance to select the brand they are interested in using. This provides a boost to Sephora stores by collecting high incomes from the many buyers they attract from their different brands which are contrary to their competitors. </w:t>
      </w:r>
      <w:r w:rsidR="003E3B88" w:rsidRPr="0081385A">
        <w:rPr>
          <w:rFonts w:ascii="Times New Roman" w:hAnsi="Times New Roman" w:cs="Times New Roman"/>
          <w:sz w:val="24"/>
          <w:szCs w:val="24"/>
        </w:rPr>
        <w:t>For the</w:t>
      </w:r>
      <w:r w:rsidRPr="0081385A">
        <w:rPr>
          <w:rFonts w:ascii="Times New Roman" w:hAnsi="Times New Roman" w:cs="Times New Roman"/>
          <w:sz w:val="24"/>
          <w:szCs w:val="24"/>
        </w:rPr>
        <w:t xml:space="preserve"> Sephora stores, the advantages</w:t>
      </w:r>
      <w:r w:rsidR="003E3B88" w:rsidRPr="0081385A">
        <w:rPr>
          <w:rFonts w:ascii="Times New Roman" w:hAnsi="Times New Roman" w:cs="Times New Roman"/>
          <w:sz w:val="24"/>
          <w:szCs w:val="24"/>
        </w:rPr>
        <w:t xml:space="preserve"> that t</w:t>
      </w:r>
      <w:r w:rsidRPr="0081385A">
        <w:rPr>
          <w:rFonts w:ascii="Times New Roman" w:hAnsi="Times New Roman" w:cs="Times New Roman"/>
          <w:sz w:val="24"/>
          <w:szCs w:val="24"/>
        </w:rPr>
        <w:t>he branding process creates originates from</w:t>
      </w:r>
      <w:r w:rsidR="003E3B88" w:rsidRPr="0081385A">
        <w:rPr>
          <w:rFonts w:ascii="Times New Roman" w:hAnsi="Times New Roman" w:cs="Times New Roman"/>
          <w:sz w:val="24"/>
          <w:szCs w:val="24"/>
        </w:rPr>
        <w:t xml:space="preserve"> </w:t>
      </w:r>
      <w:r w:rsidRPr="0081385A">
        <w:rPr>
          <w:rFonts w:ascii="Times New Roman" w:hAnsi="Times New Roman" w:cs="Times New Roman"/>
          <w:sz w:val="24"/>
          <w:szCs w:val="24"/>
        </w:rPr>
        <w:t>its distinguished</w:t>
      </w:r>
      <w:r w:rsidR="003E3B88" w:rsidRPr="0081385A">
        <w:rPr>
          <w:rFonts w:ascii="Times New Roman" w:hAnsi="Times New Roman" w:cs="Times New Roman"/>
          <w:sz w:val="24"/>
          <w:szCs w:val="24"/>
        </w:rPr>
        <w:t xml:space="preserve"> product</w:t>
      </w:r>
      <w:r w:rsidRPr="0081385A">
        <w:rPr>
          <w:rFonts w:ascii="Times New Roman" w:hAnsi="Times New Roman" w:cs="Times New Roman"/>
          <w:sz w:val="24"/>
          <w:szCs w:val="24"/>
        </w:rPr>
        <w:t>s</w:t>
      </w:r>
      <w:r w:rsidR="003E3B88" w:rsidRPr="0081385A">
        <w:rPr>
          <w:rFonts w:ascii="Times New Roman" w:hAnsi="Times New Roman" w:cs="Times New Roman"/>
          <w:sz w:val="24"/>
          <w:szCs w:val="24"/>
        </w:rPr>
        <w:t xml:space="preserve"> from the ones of the</w:t>
      </w:r>
      <w:r w:rsidRPr="0081385A">
        <w:rPr>
          <w:rFonts w:ascii="Times New Roman" w:hAnsi="Times New Roman" w:cs="Times New Roman"/>
          <w:sz w:val="24"/>
          <w:szCs w:val="24"/>
        </w:rPr>
        <w:t>ir</w:t>
      </w:r>
      <w:r w:rsidR="003E3B88" w:rsidRPr="0081385A">
        <w:rPr>
          <w:rFonts w:ascii="Times New Roman" w:hAnsi="Times New Roman" w:cs="Times New Roman"/>
          <w:sz w:val="24"/>
          <w:szCs w:val="24"/>
        </w:rPr>
        <w:t xml:space="preserve"> competitors in a</w:t>
      </w:r>
      <w:r w:rsidRPr="0081385A">
        <w:rPr>
          <w:rFonts w:ascii="Times New Roman" w:hAnsi="Times New Roman" w:cs="Times New Roman"/>
          <w:sz w:val="24"/>
          <w:szCs w:val="24"/>
        </w:rPr>
        <w:t>n</w:t>
      </w:r>
      <w:r w:rsidR="003E3B88" w:rsidRPr="0081385A">
        <w:rPr>
          <w:rFonts w:ascii="Times New Roman" w:hAnsi="Times New Roman" w:cs="Times New Roman"/>
          <w:sz w:val="24"/>
          <w:szCs w:val="24"/>
        </w:rPr>
        <w:t xml:space="preserve"> </w:t>
      </w:r>
      <w:r w:rsidRPr="0081385A">
        <w:rPr>
          <w:rFonts w:ascii="Times New Roman" w:hAnsi="Times New Roman" w:cs="Times New Roman"/>
          <w:sz w:val="24"/>
          <w:szCs w:val="24"/>
        </w:rPr>
        <w:t>unusual</w:t>
      </w:r>
      <w:r w:rsidR="003E3B88" w:rsidRPr="0081385A">
        <w:rPr>
          <w:rFonts w:ascii="Times New Roman" w:hAnsi="Times New Roman" w:cs="Times New Roman"/>
          <w:sz w:val="24"/>
          <w:szCs w:val="24"/>
        </w:rPr>
        <w:t xml:space="preserve"> way, </w:t>
      </w:r>
      <w:r w:rsidRPr="0081385A">
        <w:rPr>
          <w:rFonts w:ascii="Times New Roman" w:hAnsi="Times New Roman" w:cs="Times New Roman"/>
          <w:sz w:val="24"/>
          <w:szCs w:val="24"/>
        </w:rPr>
        <w:t>which is essential</w:t>
      </w:r>
      <w:r w:rsidR="003E3B88" w:rsidRPr="0081385A">
        <w:rPr>
          <w:rFonts w:ascii="Times New Roman" w:hAnsi="Times New Roman" w:cs="Times New Roman"/>
          <w:sz w:val="24"/>
          <w:szCs w:val="24"/>
        </w:rPr>
        <w:t xml:space="preserve"> for the </w:t>
      </w:r>
      <w:r w:rsidRPr="0081385A">
        <w:rPr>
          <w:rFonts w:ascii="Times New Roman" w:hAnsi="Times New Roman" w:cs="Times New Roman"/>
          <w:sz w:val="24"/>
          <w:szCs w:val="24"/>
        </w:rPr>
        <w:t>customers</w:t>
      </w:r>
      <w:r w:rsidR="003E3B88" w:rsidRPr="0081385A">
        <w:rPr>
          <w:rFonts w:ascii="Times New Roman" w:hAnsi="Times New Roman" w:cs="Times New Roman"/>
          <w:sz w:val="24"/>
          <w:szCs w:val="24"/>
        </w:rPr>
        <w:t xml:space="preserve"> and </w:t>
      </w:r>
      <w:r w:rsidRPr="0081385A">
        <w:rPr>
          <w:rFonts w:ascii="Times New Roman" w:hAnsi="Times New Roman" w:cs="Times New Roman"/>
          <w:sz w:val="24"/>
          <w:szCs w:val="24"/>
        </w:rPr>
        <w:t>service providers. Also,</w:t>
      </w:r>
      <w:r w:rsidR="00F67DAE" w:rsidRPr="0081385A">
        <w:rPr>
          <w:rFonts w:ascii="Times New Roman" w:hAnsi="Times New Roman" w:cs="Times New Roman"/>
          <w:sz w:val="24"/>
          <w:szCs w:val="24"/>
        </w:rPr>
        <w:t xml:space="preserve"> their branding helps in increa</w:t>
      </w:r>
      <w:r w:rsidR="003E3B88" w:rsidRPr="0081385A">
        <w:rPr>
          <w:rFonts w:ascii="Times New Roman" w:hAnsi="Times New Roman" w:cs="Times New Roman"/>
          <w:sz w:val="24"/>
          <w:szCs w:val="24"/>
        </w:rPr>
        <w:t>s</w:t>
      </w:r>
      <w:r w:rsidR="00F67DAE" w:rsidRPr="0081385A">
        <w:rPr>
          <w:rFonts w:ascii="Times New Roman" w:hAnsi="Times New Roman" w:cs="Times New Roman"/>
          <w:sz w:val="24"/>
          <w:szCs w:val="24"/>
        </w:rPr>
        <w:t>ing</w:t>
      </w:r>
      <w:r w:rsidR="003E3B88" w:rsidRPr="0081385A">
        <w:rPr>
          <w:rFonts w:ascii="Times New Roman" w:hAnsi="Times New Roman" w:cs="Times New Roman"/>
          <w:sz w:val="24"/>
          <w:szCs w:val="24"/>
        </w:rPr>
        <w:t xml:space="preserve"> the</w:t>
      </w:r>
      <w:r w:rsidR="00F67DAE" w:rsidRPr="0081385A">
        <w:rPr>
          <w:rFonts w:ascii="Times New Roman" w:hAnsi="Times New Roman" w:cs="Times New Roman"/>
          <w:sz w:val="24"/>
          <w:szCs w:val="24"/>
        </w:rPr>
        <w:t xml:space="preserve"> value and</w:t>
      </w:r>
      <w:r w:rsidR="003E3B88" w:rsidRPr="0081385A">
        <w:rPr>
          <w:rFonts w:ascii="Times New Roman" w:hAnsi="Times New Roman" w:cs="Times New Roman"/>
          <w:sz w:val="24"/>
          <w:szCs w:val="24"/>
        </w:rPr>
        <w:t xml:space="preserve"> perception of the</w:t>
      </w:r>
      <w:r w:rsidR="00F67DAE" w:rsidRPr="0081385A">
        <w:rPr>
          <w:rFonts w:ascii="Times New Roman" w:hAnsi="Times New Roman" w:cs="Times New Roman"/>
          <w:sz w:val="24"/>
          <w:szCs w:val="24"/>
        </w:rPr>
        <w:t>ir</w:t>
      </w:r>
      <w:r w:rsidR="003E3B88" w:rsidRPr="0081385A">
        <w:rPr>
          <w:rFonts w:ascii="Times New Roman" w:hAnsi="Times New Roman" w:cs="Times New Roman"/>
          <w:sz w:val="24"/>
          <w:szCs w:val="24"/>
        </w:rPr>
        <w:t xml:space="preserve"> </w:t>
      </w:r>
      <w:r w:rsidR="00F67DAE" w:rsidRPr="0081385A">
        <w:rPr>
          <w:rFonts w:ascii="Times New Roman" w:hAnsi="Times New Roman" w:cs="Times New Roman"/>
          <w:sz w:val="24"/>
          <w:szCs w:val="24"/>
        </w:rPr>
        <w:t>beauty and cosmetic products. A competitive advantage emerges where they have high chances to release new items to the market more accessible and efficient. For instance, the picture below shows the inside look of the Sephora mall in America. It has a variety of brands, especially for beauty and cosmetics, including the beauty studio.</w:t>
      </w:r>
    </w:p>
    <w:p w14:paraId="0E35FC28" w14:textId="1ECE4773" w:rsidR="00177D61" w:rsidRPr="001C37B9" w:rsidRDefault="00B611C0" w:rsidP="001C37B9">
      <w:pPr>
        <w:spacing w:line="480" w:lineRule="auto"/>
        <w:ind w:firstLine="720"/>
        <w:rPr>
          <w:rFonts w:ascii="Times New Roman" w:hAnsi="Times New Roman" w:cs="Times New Roman"/>
          <w:sz w:val="24"/>
          <w:szCs w:val="24"/>
        </w:rPr>
      </w:pPr>
      <w:r>
        <w:rPr>
          <w:rFonts w:ascii="Times New Roman" w:hAnsi="Times New Roman" w:cs="Times New Roman" w:hint="eastAsia"/>
          <w:sz w:val="24"/>
          <w:szCs w:val="24"/>
          <w:lang w:eastAsia="zh-CN"/>
        </w:rPr>
        <w:t>W</w:t>
      </w:r>
      <w:r>
        <w:rPr>
          <w:rFonts w:ascii="Times New Roman" w:hAnsi="Times New Roman" w:cs="Times New Roman"/>
          <w:sz w:val="24"/>
          <w:szCs w:val="24"/>
          <w:lang w:eastAsia="zh-CN"/>
        </w:rPr>
        <w:t xml:space="preserve">hen I physically in the </w:t>
      </w:r>
      <w:r w:rsidR="00CD1616" w:rsidRPr="0081385A">
        <w:rPr>
          <w:rFonts w:ascii="Times New Roman" w:hAnsi="Times New Roman" w:cs="Times New Roman"/>
          <w:sz w:val="24"/>
          <w:szCs w:val="24"/>
        </w:rPr>
        <w:t xml:space="preserve">Sephora </w:t>
      </w:r>
      <w:r>
        <w:rPr>
          <w:rFonts w:ascii="Times New Roman" w:hAnsi="Times New Roman" w:cs="Times New Roman"/>
          <w:sz w:val="24"/>
          <w:szCs w:val="24"/>
          <w:lang w:eastAsia="zh-CN"/>
        </w:rPr>
        <w:t xml:space="preserve">stores of UTC, I can feel the power of branding. First, its very organized with color white and black which match with there name. </w:t>
      </w:r>
      <w:r w:rsidR="00CD1616" w:rsidRPr="00CD1616">
        <w:rPr>
          <w:rFonts w:ascii="Times New Roman" w:hAnsi="Times New Roman" w:cs="Times New Roman"/>
          <w:sz w:val="24"/>
          <w:szCs w:val="24"/>
          <w:lang w:eastAsia="zh-CN"/>
        </w:rPr>
        <w:t>White is associated with light, goodness, innocence, purity, and virginity. It is</w:t>
      </w:r>
      <w:r w:rsidR="00CD1616">
        <w:rPr>
          <w:rFonts w:ascii="Times New Roman" w:hAnsi="Times New Roman" w:cs="Times New Roman"/>
          <w:sz w:val="24"/>
          <w:szCs w:val="24"/>
          <w:lang w:eastAsia="zh-CN"/>
        </w:rPr>
        <w:t xml:space="preserve"> also</w:t>
      </w:r>
      <w:r w:rsidR="00CD1616" w:rsidRPr="00CD1616">
        <w:rPr>
          <w:rFonts w:ascii="Times New Roman" w:hAnsi="Times New Roman" w:cs="Times New Roman"/>
          <w:sz w:val="24"/>
          <w:szCs w:val="24"/>
          <w:lang w:eastAsia="zh-CN"/>
        </w:rPr>
        <w:t xml:space="preserve"> considered to be the color of </w:t>
      </w:r>
      <w:r w:rsidR="00CD1616" w:rsidRPr="00CD1616">
        <w:rPr>
          <w:rFonts w:ascii="Times New Roman" w:hAnsi="Times New Roman" w:cs="Times New Roman"/>
          <w:sz w:val="24"/>
          <w:szCs w:val="24"/>
          <w:lang w:eastAsia="zh-CN"/>
        </w:rPr>
        <w:lastRenderedPageBreak/>
        <w:t>perfection</w:t>
      </w:r>
      <w:r w:rsidR="00CD1616">
        <w:rPr>
          <w:rFonts w:ascii="Times New Roman" w:hAnsi="Times New Roman" w:cs="Times New Roman"/>
          <w:sz w:val="24"/>
          <w:szCs w:val="24"/>
          <w:lang w:eastAsia="zh-CN"/>
        </w:rPr>
        <w:t>, and black is associated with power, elegance, evil and mystery. When putting it together it makes a remarkable vision for customer to remember it. Also, when I work in the UTC mall, I don’t even need to look for Sephora store’s name, the only things I need to look for is color white and black on the door.</w:t>
      </w:r>
      <w:r w:rsidR="00335A46">
        <w:rPr>
          <w:rFonts w:ascii="Times New Roman" w:hAnsi="Times New Roman" w:cs="Times New Roman"/>
          <w:sz w:val="24"/>
          <w:szCs w:val="24"/>
          <w:lang w:eastAsia="zh-CN"/>
        </w:rPr>
        <w:t xml:space="preserve"> Which is consider as Brand image.</w:t>
      </w:r>
      <w:r w:rsidR="00CD1616">
        <w:rPr>
          <w:rFonts w:ascii="Times New Roman" w:hAnsi="Times New Roman" w:cs="Times New Roman"/>
          <w:sz w:val="24"/>
          <w:szCs w:val="24"/>
          <w:lang w:eastAsia="zh-CN"/>
        </w:rPr>
        <w:t xml:space="preserve"> </w:t>
      </w:r>
      <w:r>
        <w:rPr>
          <w:rFonts w:ascii="Times New Roman" w:hAnsi="Times New Roman" w:cs="Times New Roman"/>
          <w:sz w:val="24"/>
          <w:szCs w:val="24"/>
          <w:lang w:eastAsia="zh-CN"/>
        </w:rPr>
        <w:t>Second,</w:t>
      </w:r>
      <w:r w:rsidR="001C37B9">
        <w:rPr>
          <w:rFonts w:ascii="Times New Roman" w:hAnsi="Times New Roman" w:cs="Times New Roman"/>
          <w:sz w:val="24"/>
          <w:szCs w:val="24"/>
          <w:lang w:eastAsia="zh-CN"/>
        </w:rPr>
        <w:t xml:space="preserve"> they have a very good packaging which is another important elements of branding, they just simply use black and white lane in their packaging, but we can recognize it immediately its Sephora. When I saw people walking in the mall with black and white lane bag, I know there are Sephora somewhere in the mall. Third, the stores </w:t>
      </w:r>
      <w:r w:rsidR="00CD1616">
        <w:rPr>
          <w:rFonts w:ascii="Times New Roman" w:hAnsi="Times New Roman" w:cs="Times New Roman"/>
          <w:sz w:val="24"/>
          <w:szCs w:val="24"/>
          <w:lang w:eastAsia="zh-CN"/>
        </w:rPr>
        <w:t>it’s</w:t>
      </w:r>
      <w:r>
        <w:rPr>
          <w:rFonts w:ascii="Times New Roman" w:hAnsi="Times New Roman" w:cs="Times New Roman"/>
          <w:sz w:val="24"/>
          <w:szCs w:val="24"/>
          <w:lang w:eastAsia="zh-CN"/>
        </w:rPr>
        <w:t xml:space="preserve"> very similar to most of the other </w:t>
      </w:r>
      <w:r w:rsidR="001C37B9">
        <w:rPr>
          <w:rFonts w:ascii="Times New Roman" w:hAnsi="Times New Roman" w:cs="Times New Roman"/>
          <w:sz w:val="24"/>
          <w:szCs w:val="24"/>
          <w:lang w:eastAsia="zh-CN"/>
        </w:rPr>
        <w:t xml:space="preserve">Sephora </w:t>
      </w:r>
      <w:r>
        <w:rPr>
          <w:rFonts w:ascii="Times New Roman" w:hAnsi="Times New Roman" w:cs="Times New Roman"/>
          <w:sz w:val="24"/>
          <w:szCs w:val="24"/>
          <w:lang w:eastAsia="zh-CN"/>
        </w:rPr>
        <w:t>store I had visited which give a great experience on finding product I want</w:t>
      </w:r>
      <w:bookmarkEnd w:id="3"/>
      <w:r w:rsidR="00CD1616">
        <w:rPr>
          <w:rFonts w:ascii="Times New Roman" w:hAnsi="Times New Roman" w:cs="Times New Roman"/>
          <w:sz w:val="24"/>
          <w:szCs w:val="24"/>
          <w:lang w:eastAsia="zh-CN"/>
        </w:rPr>
        <w:t xml:space="preserve">. </w:t>
      </w:r>
      <w:r w:rsidR="001D4008" w:rsidRPr="0081385A">
        <w:rPr>
          <w:rFonts w:ascii="Times New Roman" w:hAnsi="Times New Roman" w:cs="Times New Roman"/>
          <w:sz w:val="24"/>
          <w:szCs w:val="24"/>
        </w:rPr>
        <w:t>Sephora sto</w:t>
      </w:r>
      <w:r w:rsidR="006C7B51" w:rsidRPr="0081385A">
        <w:rPr>
          <w:rFonts w:ascii="Times New Roman" w:hAnsi="Times New Roman" w:cs="Times New Roman"/>
          <w:sz w:val="24"/>
          <w:szCs w:val="24"/>
        </w:rPr>
        <w:t>res offer excellent services to their</w:t>
      </w:r>
      <w:r w:rsidR="001D4008" w:rsidRPr="0081385A">
        <w:rPr>
          <w:rFonts w:ascii="Times New Roman" w:hAnsi="Times New Roman" w:cs="Times New Roman"/>
          <w:sz w:val="24"/>
          <w:szCs w:val="24"/>
        </w:rPr>
        <w:t xml:space="preserve"> customers that are beyond usual services including hi-touch activations such as the demos and makeovers, as well as incentivizing their customers through overwhelming loyalty creativities such as Beauty Insider Rewards, which is a tactic that allows their customers gain more points and be given freebies.</w:t>
      </w:r>
      <w:r w:rsidR="006C7B51" w:rsidRPr="0081385A">
        <w:rPr>
          <w:rFonts w:ascii="Times New Roman" w:hAnsi="Times New Roman" w:cs="Times New Roman"/>
          <w:sz w:val="24"/>
          <w:szCs w:val="24"/>
        </w:rPr>
        <w:t xml:space="preserve"> </w:t>
      </w:r>
      <w:r w:rsidR="001D4008" w:rsidRPr="0081385A">
        <w:rPr>
          <w:rFonts w:ascii="Times New Roman" w:hAnsi="Times New Roman" w:cs="Times New Roman"/>
          <w:sz w:val="24"/>
          <w:szCs w:val="24"/>
        </w:rPr>
        <w:t xml:space="preserve"> </w:t>
      </w:r>
      <w:r w:rsidR="003901B8">
        <w:rPr>
          <w:rFonts w:ascii="Times New Roman" w:hAnsi="Times New Roman" w:cs="Times New Roman"/>
          <w:sz w:val="24"/>
          <w:szCs w:val="24"/>
        </w:rPr>
        <w:t>This is a good combination with Retailers and services in a store.</w:t>
      </w:r>
      <w:r w:rsidR="001C37B9">
        <w:rPr>
          <w:rFonts w:ascii="Times New Roman" w:hAnsi="Times New Roman" w:cs="Times New Roman"/>
          <w:sz w:val="24"/>
          <w:szCs w:val="24"/>
        </w:rPr>
        <w:t xml:space="preserve"> And one of the best experience I received especially promotions where I earned more points and I was a warded </w:t>
      </w:r>
      <w:r w:rsidR="00C73562">
        <w:rPr>
          <w:rFonts w:ascii="Times New Roman" w:hAnsi="Times New Roman" w:cs="Times New Roman"/>
          <w:sz w:val="24"/>
          <w:szCs w:val="24"/>
        </w:rPr>
        <w:t>freebies</w:t>
      </w:r>
      <w:r w:rsidR="001C37B9">
        <w:rPr>
          <w:rFonts w:ascii="Times New Roman" w:hAnsi="Times New Roman" w:cs="Times New Roman"/>
          <w:sz w:val="24"/>
          <w:szCs w:val="24"/>
        </w:rPr>
        <w:t xml:space="preserve">.  </w:t>
      </w:r>
      <w:r w:rsidR="001C37B9" w:rsidRPr="0081385A">
        <w:rPr>
          <w:rFonts w:ascii="Times New Roman" w:hAnsi="Times New Roman" w:cs="Times New Roman"/>
          <w:sz w:val="24"/>
          <w:szCs w:val="24"/>
        </w:rPr>
        <w:t xml:space="preserve">  </w:t>
      </w:r>
    </w:p>
    <w:p w14:paraId="4817437A" w14:textId="34FF51E4" w:rsidR="003E3B88" w:rsidRPr="0081385A" w:rsidRDefault="001C37B9" w:rsidP="003901B8">
      <w:pPr>
        <w:spacing w:after="0" w:line="480" w:lineRule="auto"/>
        <w:ind w:firstLine="720"/>
        <w:rPr>
          <w:rFonts w:ascii="Times New Roman" w:hAnsi="Times New Roman" w:cs="Times New Roman"/>
          <w:sz w:val="24"/>
          <w:szCs w:val="24"/>
        </w:rPr>
      </w:pPr>
      <w:bookmarkStart w:id="4" w:name="OLE_LINK21"/>
      <w:bookmarkStart w:id="5" w:name="OLE_LINK22"/>
      <w:r>
        <w:rPr>
          <w:rFonts w:ascii="Times New Roman" w:hAnsi="Times New Roman" w:cs="Times New Roman"/>
          <w:sz w:val="24"/>
          <w:szCs w:val="24"/>
        </w:rPr>
        <w:t>In</w:t>
      </w:r>
      <w:r w:rsidR="001D4008" w:rsidRPr="0081385A">
        <w:rPr>
          <w:rFonts w:ascii="Times New Roman" w:hAnsi="Times New Roman" w:cs="Times New Roman"/>
          <w:sz w:val="24"/>
          <w:szCs w:val="24"/>
        </w:rPr>
        <w:t xml:space="preserve"> Sephora stores provide</w:t>
      </w:r>
      <w:r w:rsidR="00177D61" w:rsidRPr="0081385A">
        <w:rPr>
          <w:rFonts w:ascii="Times New Roman" w:hAnsi="Times New Roman" w:cs="Times New Roman"/>
          <w:sz w:val="24"/>
          <w:szCs w:val="24"/>
        </w:rPr>
        <w:t xml:space="preserve"> exemplary sensory </w:t>
      </w:r>
      <w:r w:rsidR="001D4008" w:rsidRPr="0081385A">
        <w:rPr>
          <w:rFonts w:ascii="Times New Roman" w:hAnsi="Times New Roman" w:cs="Times New Roman"/>
          <w:sz w:val="24"/>
          <w:szCs w:val="24"/>
        </w:rPr>
        <w:t>involvement</w:t>
      </w:r>
      <w:r w:rsidR="00177D61" w:rsidRPr="0081385A">
        <w:rPr>
          <w:rFonts w:ascii="Times New Roman" w:hAnsi="Times New Roman" w:cs="Times New Roman"/>
          <w:sz w:val="24"/>
          <w:szCs w:val="24"/>
        </w:rPr>
        <w:t xml:space="preserve"> with</w:t>
      </w:r>
      <w:r w:rsidR="001D4008" w:rsidRPr="0081385A">
        <w:rPr>
          <w:rFonts w:ascii="Times New Roman" w:hAnsi="Times New Roman" w:cs="Times New Roman"/>
          <w:sz w:val="24"/>
          <w:szCs w:val="24"/>
        </w:rPr>
        <w:t xml:space="preserve"> </w:t>
      </w:r>
      <w:r w:rsidR="00177D61" w:rsidRPr="0081385A">
        <w:rPr>
          <w:rFonts w:ascii="Times New Roman" w:hAnsi="Times New Roman" w:cs="Times New Roman"/>
          <w:sz w:val="24"/>
          <w:szCs w:val="24"/>
        </w:rPr>
        <w:t xml:space="preserve">fresh music, </w:t>
      </w:r>
      <w:r w:rsidR="001D4008" w:rsidRPr="0081385A">
        <w:rPr>
          <w:rFonts w:ascii="Times New Roman" w:hAnsi="Times New Roman" w:cs="Times New Roman"/>
          <w:sz w:val="24"/>
          <w:szCs w:val="24"/>
        </w:rPr>
        <w:t>qualified services providers, and samples</w:t>
      </w:r>
      <w:r w:rsidR="00177D61" w:rsidRPr="0081385A">
        <w:rPr>
          <w:rFonts w:ascii="Times New Roman" w:hAnsi="Times New Roman" w:cs="Times New Roman"/>
          <w:sz w:val="24"/>
          <w:szCs w:val="24"/>
        </w:rPr>
        <w:t>.</w:t>
      </w:r>
      <w:r w:rsidR="001D4008" w:rsidRPr="0081385A">
        <w:rPr>
          <w:rFonts w:ascii="Times New Roman" w:hAnsi="Times New Roman" w:cs="Times New Roman"/>
          <w:sz w:val="24"/>
          <w:szCs w:val="24"/>
        </w:rPr>
        <w:t xml:space="preserve"> It makes use of its availability to offer hands-on services to their customers. Their different workshops across the world provide their customers with tremendous and impressing makeovers from their experts' styles. Also, they have </w:t>
      </w:r>
      <w:r w:rsidR="00177D61" w:rsidRPr="0081385A">
        <w:rPr>
          <w:rFonts w:ascii="Times New Roman" w:hAnsi="Times New Roman" w:cs="Times New Roman"/>
          <w:sz w:val="24"/>
          <w:szCs w:val="24"/>
        </w:rPr>
        <w:t>touchscreens</w:t>
      </w:r>
      <w:r w:rsidR="001D4008" w:rsidRPr="0081385A">
        <w:rPr>
          <w:rFonts w:ascii="Times New Roman" w:hAnsi="Times New Roman" w:cs="Times New Roman"/>
          <w:sz w:val="24"/>
          <w:szCs w:val="24"/>
        </w:rPr>
        <w:t xml:space="preserve"> where their customers</w:t>
      </w:r>
      <w:r w:rsidR="00177D61" w:rsidRPr="0081385A">
        <w:rPr>
          <w:rFonts w:ascii="Times New Roman" w:hAnsi="Times New Roman" w:cs="Times New Roman"/>
          <w:sz w:val="24"/>
          <w:szCs w:val="24"/>
        </w:rPr>
        <w:t xml:space="preserve"> can test</w:t>
      </w:r>
      <w:r w:rsidR="001D4008" w:rsidRPr="0081385A">
        <w:rPr>
          <w:rFonts w:ascii="Times New Roman" w:hAnsi="Times New Roman" w:cs="Times New Roman"/>
          <w:sz w:val="24"/>
          <w:szCs w:val="24"/>
        </w:rPr>
        <w:t xml:space="preserve"> their preferences. In </w:t>
      </w:r>
      <w:r w:rsidR="00177D61" w:rsidRPr="0081385A">
        <w:rPr>
          <w:rFonts w:ascii="Times New Roman" w:hAnsi="Times New Roman" w:cs="Times New Roman"/>
          <w:sz w:val="24"/>
          <w:szCs w:val="24"/>
        </w:rPr>
        <w:t>brick-and-mortar</w:t>
      </w:r>
      <w:r w:rsidR="001D4008" w:rsidRPr="0081385A">
        <w:rPr>
          <w:rFonts w:ascii="Times New Roman" w:hAnsi="Times New Roman" w:cs="Times New Roman"/>
          <w:sz w:val="24"/>
          <w:szCs w:val="24"/>
        </w:rPr>
        <w:t xml:space="preserve"> store</w:t>
      </w:r>
      <w:r w:rsidR="00177D61" w:rsidRPr="0081385A">
        <w:rPr>
          <w:rFonts w:ascii="Times New Roman" w:hAnsi="Times New Roman" w:cs="Times New Roman"/>
          <w:sz w:val="24"/>
          <w:szCs w:val="24"/>
        </w:rPr>
        <w:t xml:space="preserve"> locations</w:t>
      </w:r>
      <w:r w:rsidR="00064F15">
        <w:rPr>
          <w:rFonts w:ascii="Times New Roman" w:hAnsi="Times New Roman" w:cs="Times New Roman"/>
          <w:sz w:val="24"/>
          <w:szCs w:val="24"/>
        </w:rPr>
        <w:t xml:space="preserve"> like the one in UTC</w:t>
      </w:r>
      <w:r w:rsidR="001D4008" w:rsidRPr="0081385A">
        <w:rPr>
          <w:rFonts w:ascii="Times New Roman" w:hAnsi="Times New Roman" w:cs="Times New Roman"/>
          <w:sz w:val="24"/>
          <w:szCs w:val="24"/>
        </w:rPr>
        <w:t>, they have enough space</w:t>
      </w:r>
      <w:r w:rsidR="00177D61" w:rsidRPr="0081385A">
        <w:rPr>
          <w:rFonts w:ascii="Times New Roman" w:hAnsi="Times New Roman" w:cs="Times New Roman"/>
          <w:sz w:val="24"/>
          <w:szCs w:val="24"/>
        </w:rPr>
        <w:t xml:space="preserve"> where </w:t>
      </w:r>
      <w:r w:rsidR="001D4008" w:rsidRPr="0081385A">
        <w:rPr>
          <w:rFonts w:ascii="Times New Roman" w:hAnsi="Times New Roman" w:cs="Times New Roman"/>
          <w:sz w:val="24"/>
          <w:szCs w:val="24"/>
        </w:rPr>
        <w:t>their customers can watch tutorials on</w:t>
      </w:r>
      <w:r w:rsidR="00177D61" w:rsidRPr="0081385A">
        <w:rPr>
          <w:rFonts w:ascii="Times New Roman" w:hAnsi="Times New Roman" w:cs="Times New Roman"/>
          <w:sz w:val="24"/>
          <w:szCs w:val="24"/>
        </w:rPr>
        <w:t xml:space="preserve"> make-up</w:t>
      </w:r>
      <w:r w:rsidR="001D4008" w:rsidRPr="0081385A">
        <w:rPr>
          <w:rFonts w:ascii="Times New Roman" w:hAnsi="Times New Roman" w:cs="Times New Roman"/>
          <w:sz w:val="24"/>
          <w:szCs w:val="24"/>
        </w:rPr>
        <w:t xml:space="preserve"> and select </w:t>
      </w:r>
      <w:r w:rsidR="00177D61" w:rsidRPr="0081385A">
        <w:rPr>
          <w:rFonts w:ascii="Times New Roman" w:hAnsi="Times New Roman" w:cs="Times New Roman"/>
          <w:sz w:val="24"/>
          <w:szCs w:val="24"/>
        </w:rPr>
        <w:t>products they</w:t>
      </w:r>
      <w:r w:rsidR="001D4008" w:rsidRPr="0081385A">
        <w:rPr>
          <w:rFonts w:ascii="Times New Roman" w:hAnsi="Times New Roman" w:cs="Times New Roman"/>
          <w:sz w:val="24"/>
          <w:szCs w:val="24"/>
        </w:rPr>
        <w:t xml:space="preserve"> are interested in purchasing. </w:t>
      </w:r>
      <w:r w:rsidR="00F67DAE" w:rsidRPr="0081385A">
        <w:rPr>
          <w:rFonts w:ascii="Times New Roman" w:hAnsi="Times New Roman" w:cs="Times New Roman"/>
          <w:sz w:val="24"/>
          <w:szCs w:val="24"/>
        </w:rPr>
        <w:t xml:space="preserve">    </w:t>
      </w:r>
    </w:p>
    <w:bookmarkEnd w:id="4"/>
    <w:bookmarkEnd w:id="5"/>
    <w:p w14:paraId="3F847AF5" w14:textId="77777777" w:rsidR="00F67DAE" w:rsidRPr="0081385A" w:rsidRDefault="001D4008" w:rsidP="003901B8">
      <w:pPr>
        <w:spacing w:after="0" w:line="480" w:lineRule="auto"/>
        <w:rPr>
          <w:rFonts w:ascii="Times New Roman" w:hAnsi="Times New Roman" w:cs="Times New Roman"/>
          <w:sz w:val="24"/>
          <w:szCs w:val="24"/>
        </w:rPr>
      </w:pPr>
      <w:r w:rsidRPr="0081385A">
        <w:rPr>
          <w:rFonts w:ascii="Times New Roman" w:hAnsi="Times New Roman" w:cs="Times New Roman"/>
          <w:noProof/>
          <w:sz w:val="24"/>
          <w:szCs w:val="24"/>
        </w:rPr>
        <w:lastRenderedPageBreak/>
        <w:drawing>
          <wp:inline distT="0" distB="0" distL="0" distR="0" wp14:anchorId="724609C4" wp14:editId="4009E262">
            <wp:extent cx="3646380" cy="1856616"/>
            <wp:effectExtent l="0" t="0" r="0" b="0"/>
            <wp:docPr id="5" name="Picture 5" descr="https://www.criteo.com/wp-content/uploads/2018/12/sepho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975244" name="Picture 8" descr="https://www.criteo.com/wp-content/uploads/2018/12/sephora.png"/>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3673428" cy="1870388"/>
                    </a:xfrm>
                    <a:prstGeom prst="rect">
                      <a:avLst/>
                    </a:prstGeom>
                    <a:noFill/>
                    <a:ln>
                      <a:noFill/>
                    </a:ln>
                  </pic:spPr>
                </pic:pic>
              </a:graphicData>
            </a:graphic>
          </wp:inline>
        </w:drawing>
      </w:r>
    </w:p>
    <w:p w14:paraId="0B7BE072" w14:textId="77777777" w:rsidR="008818E0" w:rsidRPr="0081385A" w:rsidRDefault="001D4008" w:rsidP="003901B8">
      <w:pPr>
        <w:spacing w:after="0" w:line="480" w:lineRule="auto"/>
        <w:ind w:firstLine="720"/>
        <w:rPr>
          <w:rFonts w:ascii="Times New Roman" w:hAnsi="Times New Roman" w:cs="Times New Roman"/>
          <w:sz w:val="24"/>
          <w:szCs w:val="24"/>
        </w:rPr>
      </w:pPr>
      <w:r w:rsidRPr="0081385A">
        <w:rPr>
          <w:rFonts w:ascii="Times New Roman" w:hAnsi="Times New Roman" w:cs="Times New Roman"/>
          <w:sz w:val="24"/>
          <w:szCs w:val="24"/>
        </w:rPr>
        <w:t>The image below shows Sephora’s stores that are located at the Middle East, which is an internationally</w:t>
      </w:r>
      <w:r w:rsidR="000C0465" w:rsidRPr="0081385A">
        <w:rPr>
          <w:rFonts w:ascii="Times New Roman" w:hAnsi="Times New Roman" w:cs="Times New Roman"/>
          <w:sz w:val="24"/>
          <w:szCs w:val="24"/>
        </w:rPr>
        <w:t xml:space="preserve"> stock store that has</w:t>
      </w:r>
      <w:r w:rsidRPr="0081385A">
        <w:rPr>
          <w:rFonts w:ascii="Times New Roman" w:hAnsi="Times New Roman" w:cs="Times New Roman"/>
          <w:sz w:val="24"/>
          <w:szCs w:val="24"/>
        </w:rPr>
        <w:t xml:space="preserve"> </w:t>
      </w:r>
      <w:r w:rsidR="000C0465" w:rsidRPr="0081385A">
        <w:rPr>
          <w:rFonts w:ascii="Times New Roman" w:hAnsi="Times New Roman" w:cs="Times New Roman"/>
          <w:sz w:val="24"/>
          <w:szCs w:val="24"/>
        </w:rPr>
        <w:t>legendary beauty and cosmetics</w:t>
      </w:r>
      <w:r w:rsidRPr="0081385A">
        <w:rPr>
          <w:rFonts w:ascii="Times New Roman" w:hAnsi="Times New Roman" w:cs="Times New Roman"/>
          <w:sz w:val="24"/>
          <w:szCs w:val="24"/>
        </w:rPr>
        <w:t xml:space="preserve"> products</w:t>
      </w:r>
      <w:r w:rsidR="000C0465" w:rsidRPr="0081385A">
        <w:rPr>
          <w:rFonts w:ascii="Times New Roman" w:hAnsi="Times New Roman" w:cs="Times New Roman"/>
          <w:sz w:val="24"/>
          <w:szCs w:val="24"/>
        </w:rPr>
        <w:t xml:space="preserve"> such as the</w:t>
      </w:r>
      <w:r w:rsidRPr="0081385A">
        <w:rPr>
          <w:rFonts w:ascii="Times New Roman" w:hAnsi="Times New Roman" w:cs="Times New Roman"/>
          <w:sz w:val="24"/>
          <w:szCs w:val="24"/>
        </w:rPr>
        <w:t xml:space="preserve"> Clinique, </w:t>
      </w:r>
      <w:proofErr w:type="spellStart"/>
      <w:r w:rsidR="00423E71">
        <w:rPr>
          <w:rFonts w:ascii="Times New Roman" w:hAnsi="Times New Roman" w:cs="Times New Roman"/>
          <w:sz w:val="24"/>
          <w:szCs w:val="24"/>
        </w:rPr>
        <w:t>L’Oreal</w:t>
      </w:r>
      <w:proofErr w:type="spellEnd"/>
      <w:r w:rsidR="00423E71">
        <w:rPr>
          <w:rFonts w:ascii="Times New Roman" w:hAnsi="Times New Roman" w:cs="Times New Roman"/>
          <w:sz w:val="24"/>
          <w:szCs w:val="24"/>
        </w:rPr>
        <w:t xml:space="preserve"> and the Estée Lauder and other varieties of brands.</w:t>
      </w:r>
      <w:r w:rsidR="000C0465" w:rsidRPr="0081385A">
        <w:rPr>
          <w:rFonts w:ascii="Times New Roman" w:hAnsi="Times New Roman" w:cs="Times New Roman"/>
          <w:sz w:val="24"/>
          <w:szCs w:val="24"/>
        </w:rPr>
        <w:t xml:space="preserve"> </w:t>
      </w:r>
      <w:r w:rsidRPr="0081385A">
        <w:rPr>
          <w:rFonts w:ascii="Times New Roman" w:hAnsi="Times New Roman" w:cs="Times New Roman"/>
          <w:sz w:val="24"/>
          <w:szCs w:val="24"/>
        </w:rPr>
        <w:t xml:space="preserve">A businesswoman named Huda </w:t>
      </w:r>
      <w:proofErr w:type="spellStart"/>
      <w:r w:rsidRPr="0081385A">
        <w:rPr>
          <w:rFonts w:ascii="Times New Roman" w:hAnsi="Times New Roman" w:cs="Times New Roman"/>
          <w:sz w:val="24"/>
          <w:szCs w:val="24"/>
        </w:rPr>
        <w:t>Kattan</w:t>
      </w:r>
      <w:proofErr w:type="spellEnd"/>
      <w:r w:rsidRPr="0081385A">
        <w:rPr>
          <w:rFonts w:ascii="Times New Roman" w:hAnsi="Times New Roman" w:cs="Times New Roman"/>
          <w:sz w:val="24"/>
          <w:szCs w:val="24"/>
        </w:rPr>
        <w:t xml:space="preserve"> founded Huda Beauty,</w:t>
      </w:r>
      <w:r w:rsidR="000C0465" w:rsidRPr="0081385A">
        <w:rPr>
          <w:rFonts w:ascii="Times New Roman" w:hAnsi="Times New Roman" w:cs="Times New Roman"/>
          <w:sz w:val="24"/>
          <w:szCs w:val="24"/>
        </w:rPr>
        <w:t xml:space="preserve"> which is a typical branch of the American Sephora mall</w:t>
      </w:r>
      <w:r w:rsidRPr="0081385A">
        <w:rPr>
          <w:rFonts w:ascii="Times New Roman" w:hAnsi="Times New Roman" w:cs="Times New Roman"/>
          <w:sz w:val="24"/>
          <w:szCs w:val="24"/>
        </w:rPr>
        <w:t xml:space="preserve">, </w:t>
      </w:r>
      <w:r w:rsidR="000C0465" w:rsidRPr="0081385A">
        <w:rPr>
          <w:rFonts w:ascii="Times New Roman" w:hAnsi="Times New Roman" w:cs="Times New Roman"/>
          <w:sz w:val="24"/>
          <w:szCs w:val="24"/>
        </w:rPr>
        <w:t xml:space="preserve">and at that time it </w:t>
      </w:r>
      <w:r w:rsidRPr="0081385A">
        <w:rPr>
          <w:rFonts w:ascii="Times New Roman" w:hAnsi="Times New Roman" w:cs="Times New Roman"/>
          <w:sz w:val="24"/>
          <w:szCs w:val="24"/>
        </w:rPr>
        <w:t>was the</w:t>
      </w:r>
      <w:r w:rsidR="000C0465" w:rsidRPr="0081385A">
        <w:rPr>
          <w:rFonts w:ascii="Times New Roman" w:hAnsi="Times New Roman" w:cs="Times New Roman"/>
          <w:sz w:val="24"/>
          <w:szCs w:val="24"/>
        </w:rPr>
        <w:t xml:space="preserve"> store with </w:t>
      </w:r>
      <w:r w:rsidRPr="0081385A">
        <w:rPr>
          <w:rFonts w:ascii="Times New Roman" w:hAnsi="Times New Roman" w:cs="Times New Roman"/>
          <w:sz w:val="24"/>
          <w:szCs w:val="24"/>
        </w:rPr>
        <w:t>high selling</w:t>
      </w:r>
      <w:r w:rsidR="000C0465" w:rsidRPr="0081385A">
        <w:rPr>
          <w:rFonts w:ascii="Times New Roman" w:hAnsi="Times New Roman" w:cs="Times New Roman"/>
          <w:sz w:val="24"/>
          <w:szCs w:val="24"/>
        </w:rPr>
        <w:t xml:space="preserve"> of beauty and</w:t>
      </w:r>
      <w:r w:rsidRPr="0081385A">
        <w:rPr>
          <w:rFonts w:ascii="Times New Roman" w:hAnsi="Times New Roman" w:cs="Times New Roman"/>
          <w:sz w:val="24"/>
          <w:szCs w:val="24"/>
        </w:rPr>
        <w:t xml:space="preserve"> cosmetic b</w:t>
      </w:r>
      <w:r w:rsidR="000C0465" w:rsidRPr="0081385A">
        <w:rPr>
          <w:rFonts w:ascii="Times New Roman" w:hAnsi="Times New Roman" w:cs="Times New Roman"/>
          <w:sz w:val="24"/>
          <w:szCs w:val="24"/>
        </w:rPr>
        <w:t xml:space="preserve">rand across Sephora Middle East. </w:t>
      </w:r>
    </w:p>
    <w:p w14:paraId="2A5E2645" w14:textId="77777777" w:rsidR="000C0465" w:rsidRPr="0081385A" w:rsidRDefault="001D4008" w:rsidP="003901B8">
      <w:pPr>
        <w:spacing w:after="0" w:line="480" w:lineRule="auto"/>
        <w:ind w:firstLine="720"/>
        <w:rPr>
          <w:rFonts w:ascii="Times New Roman" w:hAnsi="Times New Roman" w:cs="Times New Roman"/>
          <w:sz w:val="24"/>
          <w:szCs w:val="24"/>
        </w:rPr>
      </w:pPr>
      <w:bookmarkStart w:id="6" w:name="OLE_LINK23"/>
      <w:bookmarkStart w:id="7" w:name="OLE_LINK24"/>
      <w:r w:rsidRPr="0081385A">
        <w:rPr>
          <w:rFonts w:ascii="Times New Roman" w:hAnsi="Times New Roman" w:cs="Times New Roman"/>
          <w:sz w:val="24"/>
          <w:szCs w:val="24"/>
        </w:rPr>
        <w:t>Still, on competitive advantage as the strength of Sephora store branding, their branding technique offers more values to their products even from the time of launching the new products in the market.</w:t>
      </w:r>
      <w:r w:rsidR="00725DC0" w:rsidRPr="0081385A">
        <w:rPr>
          <w:rFonts w:ascii="Times New Roman" w:hAnsi="Times New Roman" w:cs="Times New Roman"/>
          <w:sz w:val="24"/>
          <w:szCs w:val="24"/>
        </w:rPr>
        <w:t xml:space="preserve"> My point of view is that branding is a technical strategy in business and marketing that requires step by step development for it to be beneficial and influential. It is associated with some functional branding components as well as their skill of implementing them through marketing techniques, analysis of feedback based on market and communications about the brand from customers while considering the requirements of the market. </w:t>
      </w:r>
      <w:r w:rsidR="00BE63D9" w:rsidRPr="0081385A">
        <w:rPr>
          <w:rFonts w:ascii="Times New Roman" w:hAnsi="Times New Roman" w:cs="Times New Roman"/>
          <w:sz w:val="24"/>
          <w:szCs w:val="24"/>
        </w:rPr>
        <w:t xml:space="preserve">Otherwise, it is very significant that the branding techniques and procedures should serve the main objectives of the business organization or a company just like Sephora stores both in the short and long term marketing strategy. </w:t>
      </w:r>
      <w:r w:rsidR="00725DC0" w:rsidRPr="0081385A">
        <w:rPr>
          <w:rFonts w:ascii="Times New Roman" w:hAnsi="Times New Roman" w:cs="Times New Roman"/>
          <w:sz w:val="24"/>
          <w:szCs w:val="24"/>
        </w:rPr>
        <w:t xml:space="preserve">     </w:t>
      </w:r>
      <w:r w:rsidRPr="0081385A">
        <w:rPr>
          <w:rFonts w:ascii="Times New Roman" w:hAnsi="Times New Roman" w:cs="Times New Roman"/>
          <w:sz w:val="24"/>
          <w:szCs w:val="24"/>
        </w:rPr>
        <w:t xml:space="preserve">   </w:t>
      </w:r>
    </w:p>
    <w:bookmarkEnd w:id="6"/>
    <w:bookmarkEnd w:id="7"/>
    <w:p w14:paraId="78EEE906" w14:textId="77777777" w:rsidR="008818E0" w:rsidRPr="0081385A" w:rsidRDefault="001D4008" w:rsidP="003901B8">
      <w:pPr>
        <w:spacing w:after="0" w:line="480" w:lineRule="auto"/>
        <w:rPr>
          <w:rFonts w:ascii="Times New Roman" w:hAnsi="Times New Roman" w:cs="Times New Roman"/>
          <w:sz w:val="24"/>
          <w:szCs w:val="24"/>
        </w:rPr>
      </w:pPr>
      <w:r w:rsidRPr="0081385A">
        <w:rPr>
          <w:rFonts w:ascii="Times New Roman" w:hAnsi="Times New Roman" w:cs="Times New Roman"/>
          <w:noProof/>
          <w:sz w:val="24"/>
          <w:szCs w:val="24"/>
        </w:rPr>
        <w:lastRenderedPageBreak/>
        <w:drawing>
          <wp:inline distT="0" distB="0" distL="0" distR="0" wp14:anchorId="68C6F551" wp14:editId="3321F050">
            <wp:extent cx="3343450" cy="2230055"/>
            <wp:effectExtent l="0" t="0" r="0" b="0"/>
            <wp:docPr id="3" name="Picture 3"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407802" name="Picture 5" descr="Related imag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3359055" cy="2240464"/>
                    </a:xfrm>
                    <a:prstGeom prst="rect">
                      <a:avLst/>
                    </a:prstGeom>
                    <a:noFill/>
                    <a:ln>
                      <a:noFill/>
                    </a:ln>
                  </pic:spPr>
                </pic:pic>
              </a:graphicData>
            </a:graphic>
          </wp:inline>
        </w:drawing>
      </w:r>
    </w:p>
    <w:p w14:paraId="2A73311C" w14:textId="312D3003" w:rsidR="0000511D" w:rsidRPr="0081385A" w:rsidRDefault="001D4008" w:rsidP="003901B8">
      <w:pPr>
        <w:spacing w:after="0" w:line="480" w:lineRule="auto"/>
        <w:ind w:firstLine="720"/>
        <w:rPr>
          <w:rFonts w:ascii="Times New Roman" w:hAnsi="Times New Roman" w:cs="Times New Roman"/>
          <w:sz w:val="24"/>
          <w:szCs w:val="24"/>
        </w:rPr>
      </w:pPr>
      <w:r w:rsidRPr="0081385A">
        <w:rPr>
          <w:rFonts w:ascii="Times New Roman" w:hAnsi="Times New Roman" w:cs="Times New Roman"/>
          <w:sz w:val="24"/>
          <w:szCs w:val="24"/>
        </w:rPr>
        <w:t>Branding also serves as a symbol for expressing the identification and values of the product. In the past, people used to depend on their material cultures like clothes, natural ornaments and religious icons that acted like</w:t>
      </w:r>
      <w:r w:rsidR="007F13CF" w:rsidRPr="0081385A">
        <w:rPr>
          <w:rFonts w:ascii="Times New Roman" w:hAnsi="Times New Roman" w:cs="Times New Roman"/>
          <w:sz w:val="24"/>
          <w:szCs w:val="24"/>
        </w:rPr>
        <w:t xml:space="preserve"> material makers of production values as well as identity. The establishment of Sephora stores has led to the emergence and development of varieties of beauty and cosmetics in the current market field across the world. They offer</w:t>
      </w:r>
      <w:r w:rsidR="00064F15">
        <w:rPr>
          <w:rFonts w:ascii="Times New Roman" w:hAnsi="Times New Roman" w:cs="Times New Roman"/>
          <w:sz w:val="24"/>
          <w:szCs w:val="24"/>
        </w:rPr>
        <w:t xml:space="preserve"> many</w:t>
      </w:r>
      <w:r w:rsidR="007F13CF" w:rsidRPr="0081385A">
        <w:rPr>
          <w:rFonts w:ascii="Times New Roman" w:hAnsi="Times New Roman" w:cs="Times New Roman"/>
          <w:sz w:val="24"/>
          <w:szCs w:val="24"/>
        </w:rPr>
        <w:t xml:space="preserve"> types of consumer goods that dominate in most parts of the world that serve mainly function to women beautification. </w:t>
      </w:r>
      <w:r w:rsidRPr="0081385A">
        <w:rPr>
          <w:rFonts w:ascii="Times New Roman" w:hAnsi="Times New Roman" w:cs="Times New Roman"/>
          <w:sz w:val="24"/>
          <w:szCs w:val="24"/>
        </w:rPr>
        <w:t xml:space="preserve">Particularly, branding has a lot of powers to our current societies. It is used to express people’s lifestyle, social status, aspirations and other social identities which Sephora stores placed its great focus. </w:t>
      </w:r>
      <w:r w:rsidR="00C73562">
        <w:rPr>
          <w:rFonts w:ascii="Times New Roman" w:hAnsi="Times New Roman" w:cs="Times New Roman"/>
          <w:sz w:val="24"/>
          <w:szCs w:val="24"/>
        </w:rPr>
        <w:t>That shows Sephora have very clear target market and positioning.</w:t>
      </w:r>
    </w:p>
    <w:p w14:paraId="202FBAAB" w14:textId="77777777" w:rsidR="006C7B51" w:rsidRPr="0081385A" w:rsidRDefault="001D4008" w:rsidP="003901B8">
      <w:pPr>
        <w:spacing w:after="0" w:line="480" w:lineRule="auto"/>
        <w:ind w:firstLine="720"/>
        <w:rPr>
          <w:rFonts w:ascii="Times New Roman" w:hAnsi="Times New Roman" w:cs="Times New Roman"/>
          <w:sz w:val="24"/>
          <w:szCs w:val="24"/>
        </w:rPr>
      </w:pPr>
      <w:r w:rsidRPr="0081385A">
        <w:rPr>
          <w:rFonts w:ascii="Times New Roman" w:hAnsi="Times New Roman" w:cs="Times New Roman"/>
          <w:sz w:val="24"/>
          <w:szCs w:val="24"/>
        </w:rPr>
        <w:t xml:space="preserve">For instance, Sephora stores became great producers, sellers and distributors of beauty and cosmetic products in America, which was its ideal of achievement and perseverance. They are also the great innovators, rebellious, and creative by producing different brands of their products that gives values which are associated with the movement of the world economy. </w:t>
      </w:r>
      <w:r w:rsidR="00A12A66" w:rsidRPr="0081385A">
        <w:rPr>
          <w:rFonts w:ascii="Times New Roman" w:hAnsi="Times New Roman" w:cs="Times New Roman"/>
          <w:sz w:val="24"/>
          <w:szCs w:val="24"/>
        </w:rPr>
        <w:t>For that reason, Sephora stores display symbolic values in their products that make them have conventions in their brand culture that exerts substantial effects, particularly to the other types of brand value from other companies.</w:t>
      </w:r>
    </w:p>
    <w:p w14:paraId="6218F9A3" w14:textId="77777777" w:rsidR="006C7B51" w:rsidRPr="0081385A" w:rsidRDefault="001D4008" w:rsidP="003901B8">
      <w:pPr>
        <w:spacing w:after="0" w:line="480" w:lineRule="auto"/>
        <w:rPr>
          <w:rFonts w:ascii="Times New Roman" w:hAnsi="Times New Roman" w:cs="Times New Roman"/>
          <w:sz w:val="24"/>
          <w:szCs w:val="24"/>
        </w:rPr>
      </w:pPr>
      <w:r w:rsidRPr="0081385A">
        <w:rPr>
          <w:rFonts w:ascii="Times New Roman" w:hAnsi="Times New Roman" w:cs="Times New Roman"/>
          <w:sz w:val="24"/>
          <w:szCs w:val="24"/>
        </w:rPr>
        <w:lastRenderedPageBreak/>
        <w:t>The weakness of Sephora Stores Branding</w:t>
      </w:r>
    </w:p>
    <w:p w14:paraId="732DDDA8" w14:textId="6DD49DF5" w:rsidR="00162E85" w:rsidRPr="0081385A" w:rsidRDefault="001D4008" w:rsidP="003901B8">
      <w:pPr>
        <w:spacing w:after="0" w:line="480" w:lineRule="auto"/>
        <w:ind w:firstLine="720"/>
        <w:rPr>
          <w:rFonts w:ascii="Times New Roman" w:hAnsi="Times New Roman" w:cs="Times New Roman"/>
          <w:sz w:val="24"/>
          <w:szCs w:val="24"/>
        </w:rPr>
      </w:pPr>
      <w:r w:rsidRPr="0081385A">
        <w:rPr>
          <w:rFonts w:ascii="Times New Roman" w:hAnsi="Times New Roman" w:cs="Times New Roman"/>
          <w:sz w:val="24"/>
          <w:szCs w:val="24"/>
        </w:rPr>
        <w:t xml:space="preserve">Despite the many strengths that Sephora stores have in the market field, they also have flaws that discourage their customers as well as affecting its general operations. One of the weakness is the pricing policy. Due to a variety of specialized products and services they provide to their clients, it has made them set </w:t>
      </w:r>
      <w:proofErr w:type="spellStart"/>
      <w:r w:rsidRPr="0081385A">
        <w:rPr>
          <w:rFonts w:ascii="Times New Roman" w:hAnsi="Times New Roman" w:cs="Times New Roman"/>
          <w:sz w:val="24"/>
          <w:szCs w:val="24"/>
        </w:rPr>
        <w:t>hig</w:t>
      </w:r>
      <w:r w:rsidR="00767A2F">
        <w:rPr>
          <w:rFonts w:ascii="Times New Roman" w:hAnsi="Times New Roman" w:cs="Times New Roman"/>
          <w:sz w:val="24"/>
          <w:szCs w:val="24"/>
        </w:rPr>
        <w:t>er</w:t>
      </w:r>
      <w:r w:rsidRPr="0081385A">
        <w:rPr>
          <w:rFonts w:ascii="Times New Roman" w:hAnsi="Times New Roman" w:cs="Times New Roman"/>
          <w:sz w:val="24"/>
          <w:szCs w:val="24"/>
        </w:rPr>
        <w:t>h</w:t>
      </w:r>
      <w:proofErr w:type="spellEnd"/>
      <w:r w:rsidRPr="0081385A">
        <w:rPr>
          <w:rFonts w:ascii="Times New Roman" w:hAnsi="Times New Roman" w:cs="Times New Roman"/>
          <w:sz w:val="24"/>
          <w:szCs w:val="24"/>
        </w:rPr>
        <w:t xml:space="preserve"> prices to their services and commodities, which makes them unfordable to </w:t>
      </w:r>
      <w:r w:rsidR="00767A2F">
        <w:rPr>
          <w:rFonts w:ascii="Times New Roman" w:hAnsi="Times New Roman" w:cs="Times New Roman"/>
          <w:sz w:val="24"/>
          <w:szCs w:val="24"/>
        </w:rPr>
        <w:t>some</w:t>
      </w:r>
      <w:r w:rsidRPr="0081385A">
        <w:rPr>
          <w:rFonts w:ascii="Times New Roman" w:hAnsi="Times New Roman" w:cs="Times New Roman"/>
          <w:sz w:val="24"/>
          <w:szCs w:val="24"/>
        </w:rPr>
        <w:t xml:space="preserve"> of the users. Their pricing decisions, especially to most of the goods and services offered to the public, usually have adverse implication to the economy.</w:t>
      </w:r>
      <w:r w:rsidR="00767A2F">
        <w:rPr>
          <w:rFonts w:ascii="Times New Roman" w:hAnsi="Times New Roman" w:cs="Times New Roman"/>
          <w:sz w:val="24"/>
          <w:szCs w:val="24"/>
        </w:rPr>
        <w:t xml:space="preserve"> When I was in the stores, I usually saw people compare pricing online and in store, which I will do too, and usually the price online are cheaper. That leads to customer will only purchase </w:t>
      </w:r>
      <w:proofErr w:type="spellStart"/>
      <w:r w:rsidR="00767A2F">
        <w:rPr>
          <w:rFonts w:ascii="Times New Roman" w:hAnsi="Times New Roman" w:cs="Times New Roman"/>
          <w:sz w:val="24"/>
          <w:szCs w:val="24"/>
        </w:rPr>
        <w:t>there</w:t>
      </w:r>
      <w:proofErr w:type="spellEnd"/>
      <w:r w:rsidR="00767A2F">
        <w:rPr>
          <w:rFonts w:ascii="Times New Roman" w:hAnsi="Times New Roman" w:cs="Times New Roman"/>
          <w:sz w:val="24"/>
          <w:szCs w:val="24"/>
        </w:rPr>
        <w:t xml:space="preserve"> product in store because they want it immediately.</w:t>
      </w:r>
    </w:p>
    <w:p w14:paraId="419D6CB8" w14:textId="2A450B39" w:rsidR="008B570E" w:rsidRPr="0081385A" w:rsidRDefault="001D4008" w:rsidP="003901B8">
      <w:pPr>
        <w:spacing w:after="0" w:line="480" w:lineRule="auto"/>
        <w:ind w:firstLine="720"/>
        <w:rPr>
          <w:rFonts w:ascii="Times New Roman" w:hAnsi="Times New Roman" w:cs="Times New Roman"/>
          <w:sz w:val="24"/>
          <w:szCs w:val="24"/>
        </w:rPr>
      </w:pPr>
      <w:r w:rsidRPr="0081385A">
        <w:rPr>
          <w:rFonts w:ascii="Times New Roman" w:hAnsi="Times New Roman" w:cs="Times New Roman"/>
          <w:sz w:val="24"/>
          <w:szCs w:val="24"/>
        </w:rPr>
        <w:t>Even though they aim to offer products of high value, their pricing also poses a strong branding effect. For instance, their pricing policies can be specifically focused on profit maximization fr</w:t>
      </w:r>
      <w:r w:rsidR="00162E85" w:rsidRPr="0081385A">
        <w:rPr>
          <w:rFonts w:ascii="Times New Roman" w:hAnsi="Times New Roman" w:cs="Times New Roman"/>
          <w:sz w:val="24"/>
          <w:szCs w:val="24"/>
        </w:rPr>
        <w:t>om their products and services. This discourages most of the customers, especially those who are not financially stable, thereby making them select products and services from other stores. Correspondingly</w:t>
      </w:r>
      <w:r w:rsidRPr="0081385A">
        <w:rPr>
          <w:rFonts w:ascii="Times New Roman" w:hAnsi="Times New Roman" w:cs="Times New Roman"/>
          <w:sz w:val="24"/>
          <w:szCs w:val="24"/>
        </w:rPr>
        <w:t xml:space="preserve">, </w:t>
      </w:r>
      <w:r w:rsidR="00162E85" w:rsidRPr="0081385A">
        <w:rPr>
          <w:rFonts w:ascii="Times New Roman" w:hAnsi="Times New Roman" w:cs="Times New Roman"/>
          <w:sz w:val="24"/>
          <w:szCs w:val="24"/>
        </w:rPr>
        <w:t>there are different pricing policies which consumers</w:t>
      </w:r>
      <w:r w:rsidRPr="0081385A">
        <w:rPr>
          <w:rFonts w:ascii="Times New Roman" w:hAnsi="Times New Roman" w:cs="Times New Roman"/>
          <w:sz w:val="24"/>
          <w:szCs w:val="24"/>
        </w:rPr>
        <w:t xml:space="preserve"> </w:t>
      </w:r>
      <w:r w:rsidR="00162E85" w:rsidRPr="0081385A">
        <w:rPr>
          <w:rFonts w:ascii="Times New Roman" w:hAnsi="Times New Roman" w:cs="Times New Roman"/>
          <w:sz w:val="24"/>
          <w:szCs w:val="24"/>
        </w:rPr>
        <w:t xml:space="preserve">recognize as gouging. This is a </w:t>
      </w:r>
      <w:r w:rsidR="00335A46" w:rsidRPr="0081385A">
        <w:rPr>
          <w:rFonts w:ascii="Times New Roman" w:hAnsi="Times New Roman" w:cs="Times New Roman"/>
          <w:sz w:val="24"/>
          <w:szCs w:val="24"/>
        </w:rPr>
        <w:t>price discrimination contrivance</w:t>
      </w:r>
      <w:r w:rsidRPr="0081385A">
        <w:rPr>
          <w:rFonts w:ascii="Times New Roman" w:hAnsi="Times New Roman" w:cs="Times New Roman"/>
          <w:sz w:val="24"/>
          <w:szCs w:val="24"/>
        </w:rPr>
        <w:t xml:space="preserve"> </w:t>
      </w:r>
      <w:r w:rsidR="00162E85" w:rsidRPr="0081385A">
        <w:rPr>
          <w:rFonts w:ascii="Times New Roman" w:hAnsi="Times New Roman" w:cs="Times New Roman"/>
          <w:sz w:val="24"/>
          <w:szCs w:val="24"/>
        </w:rPr>
        <w:t>which is after taking advantage of their customers, and it</w:t>
      </w:r>
      <w:r w:rsidRPr="0081385A">
        <w:rPr>
          <w:rFonts w:ascii="Times New Roman" w:hAnsi="Times New Roman" w:cs="Times New Roman"/>
          <w:sz w:val="24"/>
          <w:szCs w:val="24"/>
        </w:rPr>
        <w:t xml:space="preserve"> lead</w:t>
      </w:r>
      <w:r w:rsidR="00162E85" w:rsidRPr="0081385A">
        <w:rPr>
          <w:rFonts w:ascii="Times New Roman" w:hAnsi="Times New Roman" w:cs="Times New Roman"/>
          <w:sz w:val="24"/>
          <w:szCs w:val="24"/>
        </w:rPr>
        <w:t>s to narratives</w:t>
      </w:r>
      <w:r w:rsidRPr="0081385A">
        <w:rPr>
          <w:rFonts w:ascii="Times New Roman" w:hAnsi="Times New Roman" w:cs="Times New Roman"/>
          <w:sz w:val="24"/>
          <w:szCs w:val="24"/>
        </w:rPr>
        <w:t xml:space="preserve"> of an </w:t>
      </w:r>
      <w:r w:rsidR="00162E85" w:rsidRPr="0081385A">
        <w:rPr>
          <w:rFonts w:ascii="Times New Roman" w:hAnsi="Times New Roman" w:cs="Times New Roman"/>
          <w:sz w:val="24"/>
          <w:szCs w:val="24"/>
        </w:rPr>
        <w:t xml:space="preserve">uncaring and </w:t>
      </w:r>
      <w:r w:rsidR="0081385A" w:rsidRPr="0081385A">
        <w:rPr>
          <w:rFonts w:ascii="Times New Roman" w:hAnsi="Times New Roman" w:cs="Times New Roman"/>
          <w:sz w:val="24"/>
          <w:szCs w:val="24"/>
        </w:rPr>
        <w:t>self-centered</w:t>
      </w:r>
      <w:r w:rsidR="00162E85" w:rsidRPr="0081385A">
        <w:rPr>
          <w:rFonts w:ascii="Times New Roman" w:hAnsi="Times New Roman" w:cs="Times New Roman"/>
          <w:sz w:val="24"/>
          <w:szCs w:val="24"/>
        </w:rPr>
        <w:t xml:space="preserve"> company that</w:t>
      </w:r>
      <w:r w:rsidRPr="0081385A">
        <w:rPr>
          <w:rFonts w:ascii="Times New Roman" w:hAnsi="Times New Roman" w:cs="Times New Roman"/>
          <w:sz w:val="24"/>
          <w:szCs w:val="24"/>
        </w:rPr>
        <w:t xml:space="preserve"> would</w:t>
      </w:r>
      <w:r w:rsidR="00162E85" w:rsidRPr="0081385A">
        <w:rPr>
          <w:rFonts w:ascii="Times New Roman" w:hAnsi="Times New Roman" w:cs="Times New Roman"/>
          <w:sz w:val="24"/>
          <w:szCs w:val="24"/>
        </w:rPr>
        <w:t>, in turn</w:t>
      </w:r>
      <w:r w:rsidRPr="0081385A">
        <w:rPr>
          <w:rFonts w:ascii="Times New Roman" w:hAnsi="Times New Roman" w:cs="Times New Roman"/>
          <w:sz w:val="24"/>
          <w:szCs w:val="24"/>
        </w:rPr>
        <w:t xml:space="preserve">, </w:t>
      </w:r>
      <w:r w:rsidR="00162E85" w:rsidRPr="0081385A">
        <w:rPr>
          <w:rFonts w:ascii="Times New Roman" w:hAnsi="Times New Roman" w:cs="Times New Roman"/>
          <w:sz w:val="24"/>
          <w:szCs w:val="24"/>
        </w:rPr>
        <w:t>put an end to their</w:t>
      </w:r>
      <w:r w:rsidRPr="0081385A">
        <w:rPr>
          <w:rFonts w:ascii="Times New Roman" w:hAnsi="Times New Roman" w:cs="Times New Roman"/>
          <w:sz w:val="24"/>
          <w:szCs w:val="24"/>
        </w:rPr>
        <w:t xml:space="preserve"> relationship value</w:t>
      </w:r>
      <w:r w:rsidR="00162E85" w:rsidRPr="0081385A">
        <w:rPr>
          <w:rFonts w:ascii="Times New Roman" w:hAnsi="Times New Roman" w:cs="Times New Roman"/>
          <w:sz w:val="24"/>
          <w:szCs w:val="24"/>
        </w:rPr>
        <w:t>s with their primary customers</w:t>
      </w:r>
      <w:r w:rsidR="001A5463" w:rsidRPr="0081385A">
        <w:rPr>
          <w:rFonts w:ascii="Times New Roman" w:hAnsi="Times New Roman" w:cs="Times New Roman"/>
          <w:sz w:val="24"/>
          <w:szCs w:val="24"/>
        </w:rPr>
        <w:t>.</w:t>
      </w:r>
      <w:r w:rsidR="00767A2F">
        <w:rPr>
          <w:rFonts w:ascii="Times New Roman" w:hAnsi="Times New Roman" w:cs="Times New Roman"/>
          <w:sz w:val="24"/>
          <w:szCs w:val="24"/>
        </w:rPr>
        <w:t xml:space="preserve"> But on the other hand, it also give the </w:t>
      </w:r>
      <w:r w:rsidR="00335A46">
        <w:rPr>
          <w:rFonts w:ascii="Times New Roman" w:hAnsi="Times New Roman" w:cs="Times New Roman"/>
          <w:sz w:val="24"/>
          <w:szCs w:val="24"/>
        </w:rPr>
        <w:t>opportunities to use promotions strategy which can make customer feel the price are dropping and its wroth to buy.</w:t>
      </w:r>
    </w:p>
    <w:p w14:paraId="4F609DE4" w14:textId="42ABA1E8" w:rsidR="000B6737" w:rsidRPr="0081385A" w:rsidRDefault="001D4008" w:rsidP="003901B8">
      <w:pPr>
        <w:spacing w:after="0" w:line="480" w:lineRule="auto"/>
        <w:ind w:firstLine="720"/>
        <w:rPr>
          <w:rFonts w:ascii="Times New Roman" w:hAnsi="Times New Roman" w:cs="Times New Roman"/>
          <w:sz w:val="24"/>
          <w:szCs w:val="24"/>
        </w:rPr>
      </w:pPr>
      <w:r w:rsidRPr="001C37B9">
        <w:rPr>
          <w:rFonts w:ascii="Times New Roman" w:hAnsi="Times New Roman" w:cs="Times New Roman"/>
          <w:color w:val="000000" w:themeColor="text1"/>
          <w:sz w:val="24"/>
          <w:szCs w:val="24"/>
        </w:rPr>
        <w:t xml:space="preserve">Stiff </w:t>
      </w:r>
      <w:r w:rsidRPr="0081385A">
        <w:rPr>
          <w:rFonts w:ascii="Times New Roman" w:hAnsi="Times New Roman" w:cs="Times New Roman"/>
          <w:sz w:val="24"/>
          <w:szCs w:val="24"/>
        </w:rPr>
        <w:t xml:space="preserve">competition is another weakness faced by Sephora stores. Sephora is at the edge of competing against other companies like the Ultra, and </w:t>
      </w:r>
      <w:r w:rsidR="001C37B9">
        <w:rPr>
          <w:rFonts w:ascii="Times New Roman" w:hAnsi="Times New Roman" w:cs="Times New Roman"/>
          <w:sz w:val="24"/>
          <w:szCs w:val="24"/>
        </w:rPr>
        <w:t>Marcy</w:t>
      </w:r>
      <w:r w:rsidRPr="0081385A">
        <w:rPr>
          <w:rFonts w:ascii="Times New Roman" w:hAnsi="Times New Roman" w:cs="Times New Roman"/>
          <w:sz w:val="24"/>
          <w:szCs w:val="24"/>
        </w:rPr>
        <w:t>, who are</w:t>
      </w:r>
      <w:r w:rsidR="001C37B9">
        <w:rPr>
          <w:rFonts w:ascii="Times New Roman" w:hAnsi="Times New Roman" w:cs="Times New Roman"/>
          <w:sz w:val="24"/>
          <w:szCs w:val="24"/>
        </w:rPr>
        <w:t xml:space="preserve"> one of the </w:t>
      </w:r>
      <w:r w:rsidRPr="0081385A">
        <w:rPr>
          <w:rFonts w:ascii="Times New Roman" w:hAnsi="Times New Roman" w:cs="Times New Roman"/>
          <w:sz w:val="24"/>
          <w:szCs w:val="24"/>
        </w:rPr>
        <w:t xml:space="preserve">biggest sellers of beauty and cosmetics products. This can force Sephora to change their marketing strategy and </w:t>
      </w:r>
      <w:r w:rsidRPr="0081385A">
        <w:rPr>
          <w:rFonts w:ascii="Times New Roman" w:hAnsi="Times New Roman" w:cs="Times New Roman"/>
          <w:sz w:val="24"/>
          <w:szCs w:val="24"/>
        </w:rPr>
        <w:lastRenderedPageBreak/>
        <w:t>employee</w:t>
      </w:r>
      <w:r w:rsidR="001C37B9">
        <w:rPr>
          <w:rFonts w:ascii="Times New Roman" w:hAnsi="Times New Roman" w:cs="Times New Roman"/>
          <w:sz w:val="24"/>
          <w:szCs w:val="24"/>
        </w:rPr>
        <w:t>,</w:t>
      </w:r>
      <w:r w:rsidRPr="0081385A">
        <w:rPr>
          <w:rFonts w:ascii="Times New Roman" w:hAnsi="Times New Roman" w:cs="Times New Roman"/>
          <w:sz w:val="24"/>
          <w:szCs w:val="24"/>
        </w:rPr>
        <w:t xml:space="preserve"> many incentives like trade discounts because the market field is more competitive. </w:t>
      </w:r>
      <w:r w:rsidR="001A5463" w:rsidRPr="0081385A">
        <w:rPr>
          <w:rFonts w:ascii="Times New Roman" w:hAnsi="Times New Roman" w:cs="Times New Roman"/>
          <w:sz w:val="24"/>
          <w:szCs w:val="24"/>
        </w:rPr>
        <w:t>It is because of the increased demand and supply that have created a competitive environment making it more intensive.</w:t>
      </w:r>
      <w:r w:rsidR="001C37B9">
        <w:rPr>
          <w:rFonts w:ascii="Times New Roman" w:hAnsi="Times New Roman" w:cs="Times New Roman"/>
          <w:sz w:val="24"/>
          <w:szCs w:val="24"/>
        </w:rPr>
        <w:t xml:space="preserve"> When I walk into Sephora often see many discounted, as well as their online store.</w:t>
      </w:r>
      <w:r w:rsidR="001A5463" w:rsidRPr="0081385A">
        <w:rPr>
          <w:rFonts w:ascii="Times New Roman" w:hAnsi="Times New Roman" w:cs="Times New Roman"/>
          <w:sz w:val="24"/>
          <w:szCs w:val="24"/>
        </w:rPr>
        <w:t xml:space="preserve"> Based on demand, consumers have reduced due to increased supply of products and services, therefore, creating a weak market ground. Sephora can only attain a slight increase in sales of their brands just by taking away the market share of their competitors.</w:t>
      </w:r>
      <w:r w:rsidRPr="0081385A">
        <w:rPr>
          <w:rFonts w:ascii="Times New Roman" w:hAnsi="Times New Roman" w:cs="Times New Roman"/>
          <w:sz w:val="24"/>
          <w:szCs w:val="24"/>
        </w:rPr>
        <w:t xml:space="preserve"> </w:t>
      </w:r>
    </w:p>
    <w:p w14:paraId="489625DE" w14:textId="10F4E586" w:rsidR="000B6737" w:rsidRPr="0081385A" w:rsidRDefault="001D4008" w:rsidP="003901B8">
      <w:pPr>
        <w:spacing w:after="0" w:line="480" w:lineRule="auto"/>
        <w:ind w:firstLine="720"/>
        <w:rPr>
          <w:rFonts w:ascii="Times New Roman" w:hAnsi="Times New Roman" w:cs="Times New Roman"/>
          <w:sz w:val="24"/>
          <w:szCs w:val="24"/>
        </w:rPr>
      </w:pPr>
      <w:bookmarkStart w:id="8" w:name="OLE_LINK11"/>
      <w:bookmarkStart w:id="9" w:name="OLE_LINK12"/>
      <w:r w:rsidRPr="0081385A">
        <w:rPr>
          <w:rFonts w:ascii="Times New Roman" w:hAnsi="Times New Roman" w:cs="Times New Roman"/>
          <w:sz w:val="24"/>
          <w:szCs w:val="24"/>
        </w:rPr>
        <w:t xml:space="preserve">Inadequate capitalization is also another significant weakness facing Sephora stores. This is directly proportional to the small sales they make, especially when they are compared to their counterparts like the </w:t>
      </w:r>
      <w:r w:rsidR="009E3675" w:rsidRPr="0081385A">
        <w:rPr>
          <w:rFonts w:ascii="Times New Roman" w:hAnsi="Times New Roman" w:cs="Times New Roman"/>
          <w:sz w:val="24"/>
          <w:szCs w:val="24"/>
        </w:rPr>
        <w:t>Ultra, and</w:t>
      </w:r>
      <w:r w:rsidR="001C37B9">
        <w:rPr>
          <w:rFonts w:ascii="Times New Roman" w:hAnsi="Times New Roman" w:cs="Times New Roman"/>
          <w:sz w:val="24"/>
          <w:szCs w:val="24"/>
        </w:rPr>
        <w:t xml:space="preserve"> Marcy</w:t>
      </w:r>
      <w:r w:rsidR="009E3675" w:rsidRPr="0081385A">
        <w:rPr>
          <w:rFonts w:ascii="Times New Roman" w:hAnsi="Times New Roman" w:cs="Times New Roman"/>
          <w:sz w:val="24"/>
          <w:szCs w:val="24"/>
        </w:rPr>
        <w:t xml:space="preserve"> and Companies who make big sales yearly. For instance, </w:t>
      </w:r>
      <w:r w:rsidR="001C37B9">
        <w:rPr>
          <w:rFonts w:ascii="Times New Roman" w:hAnsi="Times New Roman" w:cs="Times New Roman"/>
          <w:sz w:val="24"/>
          <w:szCs w:val="24"/>
        </w:rPr>
        <w:t>Marcy</w:t>
      </w:r>
      <w:r w:rsidR="009E3675" w:rsidRPr="0081385A">
        <w:rPr>
          <w:rFonts w:ascii="Times New Roman" w:hAnsi="Times New Roman" w:cs="Times New Roman"/>
          <w:sz w:val="24"/>
          <w:szCs w:val="24"/>
        </w:rPr>
        <w:t xml:space="preserve"> has a large amount of capital availability which causes it to be more effective and efficient in its operations, therefore growing and expanding rapidly than other companies. Also, it gives the Paris beauty and cosmetics company more significant publicity to America as the second leading region by sales after Asia.</w:t>
      </w:r>
    </w:p>
    <w:bookmarkEnd w:id="8"/>
    <w:bookmarkEnd w:id="9"/>
    <w:p w14:paraId="6D03496E" w14:textId="7F9AEFA9" w:rsidR="000B6737" w:rsidRPr="0081385A" w:rsidRDefault="00A12A66" w:rsidP="003901B8">
      <w:pPr>
        <w:spacing w:after="0" w:line="480" w:lineRule="auto"/>
        <w:rPr>
          <w:rFonts w:ascii="Times New Roman" w:hAnsi="Times New Roman" w:cs="Times New Roman"/>
          <w:sz w:val="24"/>
          <w:szCs w:val="24"/>
        </w:rPr>
      </w:pPr>
      <w:r w:rsidRPr="0081385A">
        <w:rPr>
          <w:rFonts w:ascii="Times New Roman" w:hAnsi="Times New Roman" w:cs="Times New Roman"/>
          <w:sz w:val="24"/>
          <w:szCs w:val="24"/>
        </w:rPr>
        <w:t xml:space="preserve">  </w:t>
      </w:r>
      <w:r w:rsidR="008F38BF" w:rsidRPr="0081385A">
        <w:rPr>
          <w:rFonts w:ascii="Times New Roman" w:hAnsi="Times New Roman" w:cs="Times New Roman"/>
          <w:sz w:val="24"/>
          <w:szCs w:val="24"/>
        </w:rPr>
        <w:t xml:space="preserve"> </w:t>
      </w:r>
      <w:r w:rsidR="001D4008" w:rsidRPr="0081385A">
        <w:rPr>
          <w:rFonts w:ascii="Times New Roman" w:hAnsi="Times New Roman" w:cs="Times New Roman"/>
          <w:sz w:val="24"/>
          <w:szCs w:val="24"/>
        </w:rPr>
        <w:t xml:space="preserve"> </w:t>
      </w:r>
      <w:r w:rsidR="007F13CF" w:rsidRPr="0081385A">
        <w:rPr>
          <w:rFonts w:ascii="Times New Roman" w:hAnsi="Times New Roman" w:cs="Times New Roman"/>
          <w:sz w:val="24"/>
          <w:szCs w:val="24"/>
        </w:rPr>
        <w:t xml:space="preserve">    </w:t>
      </w:r>
      <w:r w:rsidR="00880D18" w:rsidRPr="0081385A">
        <w:rPr>
          <w:rFonts w:ascii="Times New Roman" w:hAnsi="Times New Roman" w:cs="Times New Roman"/>
          <w:sz w:val="24"/>
          <w:szCs w:val="24"/>
        </w:rPr>
        <w:t xml:space="preserve">  </w:t>
      </w:r>
      <w:r w:rsidR="001D4008" w:rsidRPr="0081385A">
        <w:rPr>
          <w:rFonts w:ascii="Times New Roman" w:hAnsi="Times New Roman" w:cs="Times New Roman"/>
          <w:sz w:val="24"/>
          <w:szCs w:val="24"/>
        </w:rPr>
        <w:t xml:space="preserve">Conclusion </w:t>
      </w:r>
    </w:p>
    <w:p w14:paraId="664B1360" w14:textId="67FC043A" w:rsidR="005C23C4" w:rsidRDefault="001D4008" w:rsidP="003901B8">
      <w:pPr>
        <w:spacing w:after="0" w:line="480" w:lineRule="auto"/>
        <w:ind w:firstLine="720"/>
        <w:rPr>
          <w:rFonts w:ascii="Times New Roman" w:hAnsi="Times New Roman" w:cs="Times New Roman"/>
          <w:sz w:val="24"/>
          <w:szCs w:val="24"/>
        </w:rPr>
      </w:pPr>
      <w:r w:rsidRPr="0081385A">
        <w:rPr>
          <w:rFonts w:ascii="Times New Roman" w:hAnsi="Times New Roman" w:cs="Times New Roman"/>
          <w:sz w:val="24"/>
          <w:szCs w:val="24"/>
        </w:rPr>
        <w:t xml:space="preserve">Branding strategies and techniques that are more powerful in the beauty and cosmetics market field frequent change over time. </w:t>
      </w:r>
      <w:r w:rsidR="001C37B9">
        <w:rPr>
          <w:rFonts w:ascii="Times New Roman" w:hAnsi="Times New Roman" w:cs="Times New Roman"/>
          <w:sz w:val="24"/>
          <w:szCs w:val="24"/>
        </w:rPr>
        <w:t xml:space="preserve">In this new media environment, traditional ad media seem to lose their grip. </w:t>
      </w:r>
      <w:r w:rsidRPr="0081385A">
        <w:rPr>
          <w:rFonts w:ascii="Times New Roman" w:hAnsi="Times New Roman" w:cs="Times New Roman"/>
          <w:sz w:val="24"/>
          <w:szCs w:val="24"/>
        </w:rPr>
        <w:t xml:space="preserve">Many companies are creating website platforms to advertise their products and services regularly which capture the attention of people from different parts of the world. </w:t>
      </w:r>
      <w:r w:rsidR="00801907" w:rsidRPr="0081385A">
        <w:rPr>
          <w:rFonts w:ascii="Times New Roman" w:hAnsi="Times New Roman" w:cs="Times New Roman"/>
          <w:sz w:val="24"/>
          <w:szCs w:val="24"/>
        </w:rPr>
        <w:t>However, companies have placed their focus on media which has a significant influence on the people, and they are very appealing and attractive, for example, WebMD.</w:t>
      </w:r>
      <w:r w:rsidR="001C37B9">
        <w:rPr>
          <w:rFonts w:ascii="Times New Roman" w:hAnsi="Times New Roman" w:cs="Times New Roman"/>
          <w:sz w:val="24"/>
          <w:szCs w:val="24"/>
        </w:rPr>
        <w:t xml:space="preserve"> Even though, Sephora does a great job on branding there name, which met the criteria that are memorable, meaningful, likable, and protectable.</w:t>
      </w:r>
      <w:r w:rsidR="00801907" w:rsidRPr="0081385A">
        <w:rPr>
          <w:rFonts w:ascii="Times New Roman" w:hAnsi="Times New Roman" w:cs="Times New Roman"/>
          <w:sz w:val="24"/>
          <w:szCs w:val="24"/>
        </w:rPr>
        <w:t xml:space="preserve"> Consumers are at the wheel, and most of them are changing their test and preferences regarding how it is displayed on the site platform. So, </w:t>
      </w:r>
      <w:r w:rsidRPr="0081385A">
        <w:rPr>
          <w:rFonts w:ascii="Times New Roman" w:hAnsi="Times New Roman" w:cs="Times New Roman"/>
          <w:sz w:val="24"/>
          <w:szCs w:val="24"/>
        </w:rPr>
        <w:t>companies</w:t>
      </w:r>
      <w:r w:rsidR="00801907" w:rsidRPr="0081385A">
        <w:rPr>
          <w:rFonts w:ascii="Times New Roman" w:hAnsi="Times New Roman" w:cs="Times New Roman"/>
          <w:sz w:val="24"/>
          <w:szCs w:val="24"/>
        </w:rPr>
        <w:t xml:space="preserve">, </w:t>
      </w:r>
      <w:r w:rsidR="00801907" w:rsidRPr="0081385A">
        <w:rPr>
          <w:rFonts w:ascii="Times New Roman" w:hAnsi="Times New Roman" w:cs="Times New Roman"/>
          <w:sz w:val="24"/>
          <w:szCs w:val="24"/>
        </w:rPr>
        <w:lastRenderedPageBreak/>
        <w:t xml:space="preserve">including Sephora, should improve their branding efforts and concentrate on consumers by massive advertisements. </w:t>
      </w:r>
      <w:r w:rsidR="001C37B9">
        <w:rPr>
          <w:rFonts w:ascii="Times New Roman" w:hAnsi="Times New Roman" w:cs="Times New Roman"/>
          <w:sz w:val="24"/>
          <w:szCs w:val="24"/>
        </w:rPr>
        <w:t>Thinking about this way, did you usually saw Sephora’s Advertisements when you steaming online? Or often saw it in your daily life? I think the answer is No. Advertisements</w:t>
      </w:r>
      <w:r w:rsidR="00801907" w:rsidRPr="0081385A">
        <w:rPr>
          <w:rFonts w:ascii="Times New Roman" w:hAnsi="Times New Roman" w:cs="Times New Roman"/>
          <w:sz w:val="24"/>
          <w:szCs w:val="24"/>
        </w:rPr>
        <w:t xml:space="preserve"> can help them gain more strengths</w:t>
      </w:r>
      <w:r w:rsidR="001C37B9">
        <w:rPr>
          <w:rFonts w:ascii="Times New Roman" w:hAnsi="Times New Roman" w:cs="Times New Roman"/>
          <w:sz w:val="24"/>
          <w:szCs w:val="24"/>
        </w:rPr>
        <w:t xml:space="preserve">, </w:t>
      </w:r>
      <w:r w:rsidR="00801907" w:rsidRPr="0081385A">
        <w:rPr>
          <w:rFonts w:ascii="Times New Roman" w:hAnsi="Times New Roman" w:cs="Times New Roman"/>
          <w:sz w:val="24"/>
          <w:szCs w:val="24"/>
        </w:rPr>
        <w:t>reduce their weaknesses</w:t>
      </w:r>
      <w:r w:rsidR="001C37B9">
        <w:rPr>
          <w:rFonts w:ascii="Times New Roman" w:hAnsi="Times New Roman" w:cs="Times New Roman"/>
          <w:sz w:val="24"/>
          <w:szCs w:val="24"/>
        </w:rPr>
        <w:t xml:space="preserve">, increase </w:t>
      </w:r>
      <w:r w:rsidR="001C37B9">
        <w:rPr>
          <w:rFonts w:ascii="Times New Roman" w:hAnsi="Times New Roman" w:cs="Times New Roman" w:hint="eastAsia"/>
          <w:sz w:val="24"/>
          <w:szCs w:val="24"/>
          <w:lang w:eastAsia="zh-CN"/>
        </w:rPr>
        <w:t>flow</w:t>
      </w:r>
      <w:r w:rsidR="001C37B9">
        <w:rPr>
          <w:rFonts w:ascii="Times New Roman" w:hAnsi="Times New Roman" w:cs="Times New Roman"/>
          <w:sz w:val="24"/>
          <w:szCs w:val="24"/>
          <w:lang w:eastAsia="zh-CN"/>
        </w:rPr>
        <w:t xml:space="preserve">, and enhance people’s perception of strength of Sephora, </w:t>
      </w:r>
      <w:r w:rsidR="00801907" w:rsidRPr="0081385A">
        <w:rPr>
          <w:rFonts w:ascii="Times New Roman" w:hAnsi="Times New Roman" w:cs="Times New Roman"/>
          <w:sz w:val="24"/>
          <w:szCs w:val="24"/>
        </w:rPr>
        <w:t>which will pave the way for them to emerge as the best sellers of cosmetics products across the world.</w:t>
      </w:r>
      <w:r w:rsidR="003E3B88" w:rsidRPr="0081385A">
        <w:rPr>
          <w:rFonts w:ascii="Times New Roman" w:hAnsi="Times New Roman" w:cs="Times New Roman"/>
          <w:sz w:val="24"/>
          <w:szCs w:val="24"/>
        </w:rPr>
        <w:t xml:space="preserve"> </w:t>
      </w:r>
    </w:p>
    <w:p w14:paraId="4A3B1D68" w14:textId="58E3EDAE" w:rsidR="001C37B9" w:rsidRDefault="001C37B9" w:rsidP="003901B8">
      <w:pPr>
        <w:spacing w:after="0" w:line="480" w:lineRule="auto"/>
        <w:ind w:firstLine="720"/>
        <w:rPr>
          <w:rFonts w:ascii="Times New Roman" w:hAnsi="Times New Roman" w:cs="Times New Roman"/>
          <w:sz w:val="24"/>
          <w:szCs w:val="24"/>
        </w:rPr>
      </w:pPr>
    </w:p>
    <w:p w14:paraId="3B221051" w14:textId="24D8C0AE" w:rsidR="001C37B9" w:rsidRDefault="001C37B9" w:rsidP="003901B8">
      <w:pPr>
        <w:spacing w:after="0" w:line="480" w:lineRule="auto"/>
        <w:ind w:firstLine="720"/>
        <w:rPr>
          <w:rFonts w:ascii="Times New Roman" w:hAnsi="Times New Roman" w:cs="Times New Roman"/>
          <w:sz w:val="24"/>
          <w:szCs w:val="24"/>
        </w:rPr>
      </w:pPr>
    </w:p>
    <w:p w14:paraId="2A64911A" w14:textId="6F1F6DA1" w:rsidR="001C37B9" w:rsidRDefault="001C37B9" w:rsidP="003901B8">
      <w:pPr>
        <w:spacing w:after="0" w:line="480" w:lineRule="auto"/>
        <w:ind w:firstLine="720"/>
        <w:rPr>
          <w:rFonts w:ascii="Times New Roman" w:hAnsi="Times New Roman" w:cs="Times New Roman"/>
          <w:sz w:val="24"/>
          <w:szCs w:val="24"/>
        </w:rPr>
      </w:pPr>
    </w:p>
    <w:p w14:paraId="23BDBBDE" w14:textId="40DCE939" w:rsidR="001C37B9" w:rsidRDefault="001C37B9" w:rsidP="003901B8">
      <w:pPr>
        <w:spacing w:after="0" w:line="480" w:lineRule="auto"/>
        <w:ind w:firstLine="720"/>
        <w:rPr>
          <w:rFonts w:ascii="Times New Roman" w:hAnsi="Times New Roman" w:cs="Times New Roman"/>
          <w:sz w:val="24"/>
          <w:szCs w:val="24"/>
        </w:rPr>
      </w:pPr>
    </w:p>
    <w:p w14:paraId="21027F22" w14:textId="2D97B1C4" w:rsidR="001C37B9" w:rsidRDefault="001C37B9" w:rsidP="001C37B9">
      <w:pPr>
        <w:spacing w:after="0" w:line="480" w:lineRule="auto"/>
        <w:ind w:firstLine="720"/>
        <w:jc w:val="center"/>
        <w:rPr>
          <w:rFonts w:ascii="Times New Roman" w:hAnsi="Times New Roman" w:cs="Times New Roman"/>
          <w:sz w:val="24"/>
          <w:szCs w:val="24"/>
        </w:rPr>
      </w:pPr>
    </w:p>
    <w:p w14:paraId="2F8B7B67" w14:textId="1509F809" w:rsidR="00C73562" w:rsidRDefault="00C73562" w:rsidP="001C37B9">
      <w:pPr>
        <w:spacing w:after="0" w:line="480" w:lineRule="auto"/>
        <w:ind w:firstLine="720"/>
        <w:jc w:val="center"/>
        <w:rPr>
          <w:rFonts w:ascii="Times New Roman" w:hAnsi="Times New Roman" w:cs="Times New Roman"/>
          <w:sz w:val="24"/>
          <w:szCs w:val="24"/>
        </w:rPr>
      </w:pPr>
    </w:p>
    <w:p w14:paraId="3A7D2E09" w14:textId="6F5BF505" w:rsidR="00C73562" w:rsidRDefault="00C73562" w:rsidP="001C37B9">
      <w:pPr>
        <w:spacing w:after="0" w:line="480" w:lineRule="auto"/>
        <w:ind w:firstLine="720"/>
        <w:jc w:val="center"/>
        <w:rPr>
          <w:rFonts w:ascii="Times New Roman" w:hAnsi="Times New Roman" w:cs="Times New Roman"/>
          <w:sz w:val="24"/>
          <w:szCs w:val="24"/>
        </w:rPr>
      </w:pPr>
    </w:p>
    <w:p w14:paraId="35D3B448" w14:textId="15B8048D" w:rsidR="00C73562" w:rsidRDefault="00C73562" w:rsidP="001C37B9">
      <w:pPr>
        <w:spacing w:after="0" w:line="480" w:lineRule="auto"/>
        <w:ind w:firstLine="720"/>
        <w:jc w:val="center"/>
        <w:rPr>
          <w:rFonts w:ascii="Times New Roman" w:hAnsi="Times New Roman" w:cs="Times New Roman"/>
          <w:sz w:val="24"/>
          <w:szCs w:val="24"/>
        </w:rPr>
      </w:pPr>
    </w:p>
    <w:p w14:paraId="4F935942" w14:textId="62D4101E" w:rsidR="00C73562" w:rsidRDefault="00C73562" w:rsidP="001C37B9">
      <w:pPr>
        <w:spacing w:after="0" w:line="480" w:lineRule="auto"/>
        <w:ind w:firstLine="720"/>
        <w:jc w:val="center"/>
        <w:rPr>
          <w:rFonts w:ascii="Times New Roman" w:hAnsi="Times New Roman" w:cs="Times New Roman"/>
          <w:sz w:val="24"/>
          <w:szCs w:val="24"/>
        </w:rPr>
      </w:pPr>
    </w:p>
    <w:p w14:paraId="7C7B3240" w14:textId="1D43BBE9" w:rsidR="00C73562" w:rsidRDefault="00C73562" w:rsidP="001C37B9">
      <w:pPr>
        <w:spacing w:after="0" w:line="480" w:lineRule="auto"/>
        <w:ind w:firstLine="720"/>
        <w:jc w:val="center"/>
        <w:rPr>
          <w:rFonts w:ascii="Times New Roman" w:hAnsi="Times New Roman" w:cs="Times New Roman"/>
          <w:sz w:val="24"/>
          <w:szCs w:val="24"/>
        </w:rPr>
      </w:pPr>
    </w:p>
    <w:p w14:paraId="4A8C9A75" w14:textId="0F0E58EB" w:rsidR="00C73562" w:rsidRDefault="00C73562" w:rsidP="001C37B9">
      <w:pPr>
        <w:spacing w:after="0" w:line="480" w:lineRule="auto"/>
        <w:ind w:firstLine="720"/>
        <w:jc w:val="center"/>
        <w:rPr>
          <w:rFonts w:ascii="Times New Roman" w:hAnsi="Times New Roman" w:cs="Times New Roman"/>
          <w:sz w:val="24"/>
          <w:szCs w:val="24"/>
        </w:rPr>
      </w:pPr>
    </w:p>
    <w:p w14:paraId="3475DDC1" w14:textId="28C8F94D" w:rsidR="00C73562" w:rsidRDefault="00C73562" w:rsidP="001C37B9">
      <w:pPr>
        <w:spacing w:after="0" w:line="480" w:lineRule="auto"/>
        <w:ind w:firstLine="720"/>
        <w:jc w:val="center"/>
        <w:rPr>
          <w:rFonts w:ascii="Times New Roman" w:hAnsi="Times New Roman" w:cs="Times New Roman"/>
          <w:sz w:val="24"/>
          <w:szCs w:val="24"/>
        </w:rPr>
      </w:pPr>
    </w:p>
    <w:p w14:paraId="4110BDB0" w14:textId="3A49E40D" w:rsidR="00C73562" w:rsidRDefault="00C73562" w:rsidP="001C37B9">
      <w:pPr>
        <w:spacing w:after="0" w:line="480" w:lineRule="auto"/>
        <w:ind w:firstLine="720"/>
        <w:jc w:val="center"/>
        <w:rPr>
          <w:rFonts w:ascii="Times New Roman" w:hAnsi="Times New Roman" w:cs="Times New Roman"/>
          <w:sz w:val="24"/>
          <w:szCs w:val="24"/>
        </w:rPr>
      </w:pPr>
    </w:p>
    <w:p w14:paraId="3FBE9BC4" w14:textId="0E6A8E44" w:rsidR="00C73562" w:rsidRDefault="00C73562" w:rsidP="001C37B9">
      <w:pPr>
        <w:spacing w:after="0" w:line="480" w:lineRule="auto"/>
        <w:ind w:firstLine="720"/>
        <w:jc w:val="center"/>
        <w:rPr>
          <w:rFonts w:ascii="Times New Roman" w:hAnsi="Times New Roman" w:cs="Times New Roman"/>
          <w:sz w:val="24"/>
          <w:szCs w:val="24"/>
        </w:rPr>
      </w:pPr>
    </w:p>
    <w:p w14:paraId="28E074F0" w14:textId="45F2D170" w:rsidR="00C73562" w:rsidRDefault="00C73562" w:rsidP="001C37B9">
      <w:pPr>
        <w:spacing w:after="0" w:line="480" w:lineRule="auto"/>
        <w:ind w:firstLine="720"/>
        <w:jc w:val="center"/>
        <w:rPr>
          <w:rFonts w:ascii="Times New Roman" w:hAnsi="Times New Roman" w:cs="Times New Roman"/>
          <w:sz w:val="24"/>
          <w:szCs w:val="24"/>
        </w:rPr>
      </w:pPr>
    </w:p>
    <w:p w14:paraId="0F597CA6" w14:textId="770FA04D" w:rsidR="00C73562" w:rsidRDefault="00C73562" w:rsidP="001C37B9">
      <w:pPr>
        <w:spacing w:after="0" w:line="480" w:lineRule="auto"/>
        <w:ind w:firstLine="720"/>
        <w:jc w:val="center"/>
        <w:rPr>
          <w:rFonts w:ascii="Times New Roman" w:hAnsi="Times New Roman" w:cs="Times New Roman"/>
          <w:sz w:val="24"/>
          <w:szCs w:val="24"/>
        </w:rPr>
      </w:pPr>
    </w:p>
    <w:p w14:paraId="2D85AC6D" w14:textId="77777777" w:rsidR="00C73562" w:rsidRDefault="00C73562" w:rsidP="001C37B9">
      <w:pPr>
        <w:spacing w:after="0" w:line="480" w:lineRule="auto"/>
        <w:ind w:firstLine="720"/>
        <w:jc w:val="center"/>
        <w:rPr>
          <w:rFonts w:ascii="Times New Roman" w:hAnsi="Times New Roman" w:cs="Times New Roman"/>
          <w:sz w:val="24"/>
          <w:szCs w:val="24"/>
        </w:rPr>
      </w:pPr>
    </w:p>
    <w:p w14:paraId="71E46B0F" w14:textId="54ECF1BB" w:rsidR="001C37B9" w:rsidRDefault="001C37B9" w:rsidP="001C37B9">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78215996" w14:textId="104D50F8" w:rsidR="001C37B9" w:rsidRDefault="001C37B9" w:rsidP="001C37B9">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Picture 1: </w:t>
      </w:r>
      <w:r w:rsidRPr="0081385A">
        <w:rPr>
          <w:rFonts w:ascii="Times New Roman" w:hAnsi="Times New Roman" w:cs="Times New Roman"/>
          <w:sz w:val="24"/>
          <w:szCs w:val="24"/>
        </w:rPr>
        <w:t xml:space="preserve">Source: </w:t>
      </w:r>
      <w:hyperlink r:id="rId9" w:history="1">
        <w:r w:rsidRPr="00F60FF4">
          <w:rPr>
            <w:rStyle w:val="Hyperlink"/>
            <w:rFonts w:ascii="Times New Roman" w:hAnsi="Times New Roman" w:cs="Times New Roman"/>
            <w:sz w:val="24"/>
            <w:szCs w:val="24"/>
          </w:rPr>
          <w:t>https://thumbor.forbes.com/thumbor/960x0/https%3A%2F%2Fspecials images.forbesimg.com%2Fdam%2Fimageserve%2F948753524%2F960x0.jpg%3Ffit%3Dscale</w:t>
        </w:r>
      </w:hyperlink>
      <w:r w:rsidRPr="0081385A">
        <w:rPr>
          <w:rFonts w:ascii="Times New Roman" w:hAnsi="Times New Roman" w:cs="Times New Roman"/>
          <w:sz w:val="24"/>
          <w:szCs w:val="24"/>
        </w:rPr>
        <w:t xml:space="preserve"> </w:t>
      </w:r>
    </w:p>
    <w:p w14:paraId="1BEF4A25" w14:textId="77777777" w:rsidR="001C37B9" w:rsidRPr="0081385A" w:rsidRDefault="001C37B9" w:rsidP="001C37B9">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Picture 2: </w:t>
      </w:r>
      <w:r w:rsidRPr="0081385A">
        <w:rPr>
          <w:rFonts w:ascii="Times New Roman" w:hAnsi="Times New Roman" w:cs="Times New Roman"/>
          <w:sz w:val="24"/>
          <w:szCs w:val="24"/>
        </w:rPr>
        <w:t xml:space="preserve">Source: </w:t>
      </w:r>
      <w:hyperlink r:id="rId10" w:history="1">
        <w:r w:rsidRPr="0081385A">
          <w:rPr>
            <w:rStyle w:val="Hyperlink"/>
            <w:rFonts w:ascii="Times New Roman" w:hAnsi="Times New Roman" w:cs="Times New Roman"/>
            <w:sz w:val="24"/>
            <w:szCs w:val="24"/>
          </w:rPr>
          <w:t>https://www.criteo.com/wp-content/uploads/2018/12/sephora.png</w:t>
        </w:r>
      </w:hyperlink>
      <w:r w:rsidRPr="0081385A">
        <w:rPr>
          <w:rFonts w:ascii="Times New Roman" w:hAnsi="Times New Roman" w:cs="Times New Roman"/>
          <w:sz w:val="24"/>
          <w:szCs w:val="24"/>
        </w:rPr>
        <w:t xml:space="preserve"> </w:t>
      </w:r>
    </w:p>
    <w:p w14:paraId="1C230881" w14:textId="27863B0A" w:rsidR="001C37B9" w:rsidRPr="0081385A" w:rsidRDefault="001C37B9" w:rsidP="001C37B9">
      <w:pPr>
        <w:spacing w:after="0" w:line="480" w:lineRule="auto"/>
        <w:rPr>
          <w:rFonts w:ascii="Times New Roman" w:hAnsi="Times New Roman" w:cs="Times New Roman"/>
          <w:sz w:val="24"/>
          <w:szCs w:val="24"/>
        </w:rPr>
      </w:pPr>
      <w:r>
        <w:rPr>
          <w:rFonts w:ascii="Times New Roman" w:hAnsi="Times New Roman" w:cs="Times New Roman" w:hint="eastAsia"/>
          <w:sz w:val="24"/>
          <w:szCs w:val="24"/>
        </w:rPr>
        <w:t>P</w:t>
      </w:r>
      <w:r>
        <w:rPr>
          <w:rFonts w:ascii="Times New Roman" w:hAnsi="Times New Roman" w:cs="Times New Roman"/>
          <w:sz w:val="24"/>
          <w:szCs w:val="24"/>
        </w:rPr>
        <w:t>icture 3:</w:t>
      </w:r>
      <w:bookmarkStart w:id="10" w:name="OLE_LINK13"/>
      <w:bookmarkStart w:id="11" w:name="OLE_LINK14"/>
      <w:r w:rsidRPr="001C37B9">
        <w:rPr>
          <w:rFonts w:ascii="Times New Roman" w:hAnsi="Times New Roman" w:cs="Times New Roman"/>
          <w:sz w:val="24"/>
          <w:szCs w:val="24"/>
        </w:rPr>
        <w:t xml:space="preserve"> </w:t>
      </w:r>
      <w:r w:rsidRPr="0081385A">
        <w:rPr>
          <w:rFonts w:ascii="Times New Roman" w:hAnsi="Times New Roman" w:cs="Times New Roman"/>
          <w:sz w:val="24"/>
          <w:szCs w:val="24"/>
        </w:rPr>
        <w:t xml:space="preserve">Source: </w:t>
      </w:r>
      <w:hyperlink r:id="rId11" w:history="1">
        <w:r w:rsidRPr="00F60FF4">
          <w:rPr>
            <w:rStyle w:val="Hyperlink"/>
            <w:rFonts w:ascii="Times New Roman" w:hAnsi="Times New Roman" w:cs="Times New Roman"/>
            <w:sz w:val="24"/>
            <w:szCs w:val="24"/>
          </w:rPr>
          <w:t>https://markteskeyarchitecture.com/wp content/uploads/2015/10/A2008_Sephora_MOA 13-1024x683.jpg</w:t>
        </w:r>
      </w:hyperlink>
      <w:r w:rsidRPr="0081385A">
        <w:rPr>
          <w:rFonts w:ascii="Times New Roman" w:hAnsi="Times New Roman" w:cs="Times New Roman"/>
          <w:sz w:val="24"/>
          <w:szCs w:val="24"/>
        </w:rPr>
        <w:t xml:space="preserve"> </w:t>
      </w:r>
    </w:p>
    <w:bookmarkEnd w:id="10"/>
    <w:bookmarkEnd w:id="11"/>
    <w:p w14:paraId="0127FC2F" w14:textId="070A0C4B" w:rsidR="001C37B9" w:rsidRPr="0081385A" w:rsidRDefault="001C37B9" w:rsidP="001C37B9">
      <w:pPr>
        <w:spacing w:after="0" w:line="480" w:lineRule="auto"/>
        <w:rPr>
          <w:rFonts w:ascii="Times New Roman" w:hAnsi="Times New Roman" w:cs="Times New Roman"/>
          <w:sz w:val="24"/>
          <w:szCs w:val="24"/>
        </w:rPr>
      </w:pPr>
    </w:p>
    <w:p w14:paraId="13CF71D5" w14:textId="3276BD6A" w:rsidR="001C37B9" w:rsidRPr="0081385A" w:rsidRDefault="001C37B9" w:rsidP="003901B8">
      <w:pPr>
        <w:spacing w:after="0" w:line="480" w:lineRule="auto"/>
        <w:ind w:firstLine="720"/>
        <w:rPr>
          <w:rFonts w:ascii="Times New Roman" w:hAnsi="Times New Roman" w:cs="Times New Roman"/>
          <w:sz w:val="24"/>
          <w:szCs w:val="24"/>
        </w:rPr>
      </w:pPr>
    </w:p>
    <w:sectPr w:rsidR="001C37B9" w:rsidRPr="0081385A" w:rsidSect="0081385A">
      <w:headerReference w:type="defaul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3D30E8" w14:textId="77777777" w:rsidR="00212044" w:rsidRDefault="00212044" w:rsidP="0081385A">
      <w:pPr>
        <w:spacing w:after="0" w:line="240" w:lineRule="auto"/>
      </w:pPr>
      <w:r>
        <w:separator/>
      </w:r>
    </w:p>
  </w:endnote>
  <w:endnote w:type="continuationSeparator" w:id="0">
    <w:p w14:paraId="0C75792B" w14:textId="77777777" w:rsidR="00212044" w:rsidRDefault="00212044" w:rsidP="008138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4B7413" w14:textId="77777777" w:rsidR="00212044" w:rsidRDefault="00212044" w:rsidP="0081385A">
      <w:pPr>
        <w:spacing w:after="0" w:line="240" w:lineRule="auto"/>
      </w:pPr>
      <w:r>
        <w:separator/>
      </w:r>
    </w:p>
  </w:footnote>
  <w:footnote w:type="continuationSeparator" w:id="0">
    <w:p w14:paraId="39C4926A" w14:textId="77777777" w:rsidR="00212044" w:rsidRDefault="00212044" w:rsidP="008138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F1CEA0" w14:textId="77777777" w:rsidR="0081385A" w:rsidRPr="0081385A" w:rsidRDefault="0081385A">
    <w:pPr>
      <w:pStyle w:val="Header"/>
      <w:rPr>
        <w:rFonts w:ascii="Times New Roman" w:hAnsi="Times New Roman" w:cs="Times New Roman"/>
        <w:sz w:val="24"/>
        <w:szCs w:val="24"/>
      </w:rPr>
    </w:pPr>
    <w:r w:rsidRPr="0081385A">
      <w:rPr>
        <w:rFonts w:ascii="Times New Roman" w:hAnsi="Times New Roman" w:cs="Times New Roman"/>
        <w:sz w:val="24"/>
        <w:szCs w:val="24"/>
      </w:rPr>
      <w:t>Strengths and Weakness of Sephora Store Branding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0CE3"/>
    <w:rsid w:val="0000511D"/>
    <w:rsid w:val="00064F15"/>
    <w:rsid w:val="00093E6F"/>
    <w:rsid w:val="000B6737"/>
    <w:rsid w:val="000C0465"/>
    <w:rsid w:val="000D65F3"/>
    <w:rsid w:val="00162E85"/>
    <w:rsid w:val="00177D61"/>
    <w:rsid w:val="00181B13"/>
    <w:rsid w:val="001A5463"/>
    <w:rsid w:val="001C37B9"/>
    <w:rsid w:val="001D4008"/>
    <w:rsid w:val="00212044"/>
    <w:rsid w:val="0022014A"/>
    <w:rsid w:val="00335A46"/>
    <w:rsid w:val="003901B8"/>
    <w:rsid w:val="003E3B88"/>
    <w:rsid w:val="003E5D72"/>
    <w:rsid w:val="00423E71"/>
    <w:rsid w:val="004B3665"/>
    <w:rsid w:val="004B729C"/>
    <w:rsid w:val="005B43E2"/>
    <w:rsid w:val="005B7E4F"/>
    <w:rsid w:val="005C23C4"/>
    <w:rsid w:val="00610CE3"/>
    <w:rsid w:val="006C7B51"/>
    <w:rsid w:val="006F1A4E"/>
    <w:rsid w:val="00717F14"/>
    <w:rsid w:val="007248C4"/>
    <w:rsid w:val="00725DC0"/>
    <w:rsid w:val="00754196"/>
    <w:rsid w:val="00767A2F"/>
    <w:rsid w:val="0078039A"/>
    <w:rsid w:val="007B5AB3"/>
    <w:rsid w:val="007F13CF"/>
    <w:rsid w:val="007F210F"/>
    <w:rsid w:val="00801907"/>
    <w:rsid w:val="0081385A"/>
    <w:rsid w:val="008727FA"/>
    <w:rsid w:val="00880D18"/>
    <w:rsid w:val="008818E0"/>
    <w:rsid w:val="008B570E"/>
    <w:rsid w:val="008B7C64"/>
    <w:rsid w:val="008F38BF"/>
    <w:rsid w:val="00946B62"/>
    <w:rsid w:val="009E3675"/>
    <w:rsid w:val="00A12A66"/>
    <w:rsid w:val="00A20352"/>
    <w:rsid w:val="00B27F9E"/>
    <w:rsid w:val="00B611C0"/>
    <w:rsid w:val="00B90DB4"/>
    <w:rsid w:val="00BE63D9"/>
    <w:rsid w:val="00C73562"/>
    <w:rsid w:val="00CC500B"/>
    <w:rsid w:val="00CD1616"/>
    <w:rsid w:val="00D7013A"/>
    <w:rsid w:val="00D8078E"/>
    <w:rsid w:val="00DD5220"/>
    <w:rsid w:val="00EF43A0"/>
    <w:rsid w:val="00F17681"/>
    <w:rsid w:val="00F475F6"/>
    <w:rsid w:val="00F5629D"/>
    <w:rsid w:val="00F60FF4"/>
    <w:rsid w:val="00F67DAE"/>
    <w:rsid w:val="00FF05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85C4C"/>
  <w15:chartTrackingRefBased/>
  <w15:docId w15:val="{F89B4D81-2107-41A1-83FE-C05000EC9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67DAE"/>
    <w:rPr>
      <w:color w:val="0563C1" w:themeColor="hyperlink"/>
      <w:u w:val="single"/>
    </w:rPr>
  </w:style>
  <w:style w:type="paragraph" w:styleId="Header">
    <w:name w:val="header"/>
    <w:basedOn w:val="Normal"/>
    <w:link w:val="HeaderChar"/>
    <w:uiPriority w:val="99"/>
    <w:unhideWhenUsed/>
    <w:rsid w:val="008019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1907"/>
  </w:style>
  <w:style w:type="paragraph" w:styleId="Footer">
    <w:name w:val="footer"/>
    <w:basedOn w:val="Normal"/>
    <w:link w:val="FooterChar"/>
    <w:uiPriority w:val="99"/>
    <w:unhideWhenUsed/>
    <w:rsid w:val="008019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1907"/>
  </w:style>
  <w:style w:type="character" w:styleId="FollowedHyperlink">
    <w:name w:val="FollowedHyperlink"/>
    <w:basedOn w:val="DefaultParagraphFont"/>
    <w:uiPriority w:val="99"/>
    <w:semiHidden/>
    <w:unhideWhenUsed/>
    <w:rsid w:val="00181B1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9976451">
      <w:bodyDiv w:val="1"/>
      <w:marLeft w:val="0"/>
      <w:marRight w:val="0"/>
      <w:marTop w:val="0"/>
      <w:marBottom w:val="0"/>
      <w:divBdr>
        <w:top w:val="none" w:sz="0" w:space="0" w:color="auto"/>
        <w:left w:val="none" w:sz="0" w:space="0" w:color="auto"/>
        <w:bottom w:val="none" w:sz="0" w:space="0" w:color="auto"/>
        <w:right w:val="none" w:sz="0" w:space="0" w:color="auto"/>
      </w:divBdr>
    </w:div>
    <w:div w:id="1776633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markteskeyarchitecture.com/wp%20content/uploads/2015/10/A2008_Sephora_MOA%2013-1024x683.jpg" TargetMode="External"/><Relationship Id="rId5" Type="http://schemas.openxmlformats.org/officeDocument/2006/relationships/endnotes" Target="endnotes.xml"/><Relationship Id="rId10" Type="http://schemas.openxmlformats.org/officeDocument/2006/relationships/hyperlink" Target="https://www.criteo.com/wp-content/uploads/2018/12/sephora.png" TargetMode="External"/><Relationship Id="rId4" Type="http://schemas.openxmlformats.org/officeDocument/2006/relationships/footnotes" Target="footnotes.xml"/><Relationship Id="rId9" Type="http://schemas.openxmlformats.org/officeDocument/2006/relationships/hyperlink" Target="https://thumbor.forbes.com/thumbor/960x0/https%3A%2F%2Fspecials%20images.forbesimg.com%2Fdam%2Fimageserve%2F948753524%2F960x0.jpg%3Ffit%3Dscal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435</TotalTime>
  <Pages>10</Pages>
  <Words>2307</Words>
  <Characters>13152</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dc:creator>
  <cp:lastModifiedBy>Xudong Chen</cp:lastModifiedBy>
  <cp:revision>9</cp:revision>
  <dcterms:created xsi:type="dcterms:W3CDTF">2019-11-04T21:48:00Z</dcterms:created>
  <dcterms:modified xsi:type="dcterms:W3CDTF">2020-01-29T18:29:00Z</dcterms:modified>
</cp:coreProperties>
</file>